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89" w:rsidRPr="00E35B89" w:rsidRDefault="004D5159" w:rsidP="004D5159">
      <w:pPr>
        <w:spacing w:after="0" w:line="240" w:lineRule="auto"/>
        <w:rPr>
          <w:rFonts w:ascii="Times New Roman" w:eastAsia="Times New Roman" w:hAnsi="Times New Roman" w:cs="Times New Roman"/>
          <w:b/>
          <w:sz w:val="24"/>
          <w:szCs w:val="24"/>
        </w:rPr>
      </w:pPr>
      <w:r w:rsidRPr="00E35B89">
        <w:rPr>
          <w:rFonts w:ascii="Times New Roman" w:eastAsia="Times New Roman" w:hAnsi="Times New Roman" w:cs="Times New Roman"/>
          <w:b/>
          <w:sz w:val="24"/>
          <w:szCs w:val="24"/>
        </w:rPr>
        <w:t xml:space="preserve">У СОБАКИ ПЛОХОЙ АППЕТИТ? ТОГДА ЭТА СТАТЬЯ ДЛЯ ВАС! </w:t>
      </w:r>
    </w:p>
    <w:p w:rsidR="00E35B89" w:rsidRDefault="004D5159" w:rsidP="004D5159">
      <w:pPr>
        <w:spacing w:after="0" w:line="240" w:lineRule="auto"/>
        <w:rPr>
          <w:rFonts w:ascii="Times New Roman" w:eastAsia="Times New Roman" w:hAnsi="Times New Roman" w:cs="Times New Roman"/>
          <w:sz w:val="24"/>
          <w:szCs w:val="24"/>
        </w:rPr>
      </w:pPr>
      <w:r w:rsidRPr="004D5159">
        <w:rPr>
          <w:rFonts w:ascii="Times New Roman" w:eastAsia="Times New Roman" w:hAnsi="Times New Roman" w:cs="Times New Roman"/>
          <w:sz w:val="24"/>
          <w:szCs w:val="24"/>
        </w:rPr>
        <w:t>Журнал «Друг» для любителей собак №10, 2013 г.</w:t>
      </w:r>
    </w:p>
    <w:p w:rsidR="00E35B89" w:rsidRDefault="00E35B89" w:rsidP="004D5159">
      <w:pPr>
        <w:spacing w:after="0" w:line="240" w:lineRule="auto"/>
        <w:rPr>
          <w:rFonts w:ascii="Times New Roman" w:eastAsia="Times New Roman" w:hAnsi="Times New Roman" w:cs="Times New Roman"/>
          <w:sz w:val="24"/>
          <w:szCs w:val="24"/>
        </w:rPr>
      </w:pPr>
    </w:p>
    <w:p w:rsidR="00E35B89" w:rsidRDefault="004D5159" w:rsidP="004D5159">
      <w:pPr>
        <w:spacing w:after="0" w:line="240" w:lineRule="auto"/>
        <w:rPr>
          <w:rFonts w:ascii="Times New Roman" w:eastAsia="Times New Roman" w:hAnsi="Times New Roman" w:cs="Times New Roman"/>
          <w:sz w:val="28"/>
          <w:szCs w:val="28"/>
        </w:rPr>
      </w:pPr>
      <w:r w:rsidRPr="004D5159">
        <w:rPr>
          <w:rFonts w:ascii="Times New Roman" w:eastAsia="Times New Roman" w:hAnsi="Times New Roman" w:cs="Times New Roman"/>
          <w:sz w:val="24"/>
          <w:szCs w:val="24"/>
        </w:rPr>
        <w:t xml:space="preserve"> </w:t>
      </w:r>
      <w:r w:rsidRPr="00E35B89">
        <w:rPr>
          <w:rFonts w:ascii="Times New Roman" w:eastAsia="Times New Roman" w:hAnsi="Times New Roman" w:cs="Times New Roman"/>
          <w:sz w:val="28"/>
          <w:szCs w:val="28"/>
        </w:rPr>
        <w:t xml:space="preserve">Собака «не пищевик»? Вы просто не умеете ее готовить! Когда очередной клиент заговорщицки сообщает мне, что его собака — не пищевик, я душу в себе желание немедленно написать оду на тему: «Терпение и труд все перетрут». Способность владельцев собак </w:t>
      </w:r>
      <w:proofErr w:type="gramStart"/>
      <w:r w:rsidRPr="00E35B89">
        <w:rPr>
          <w:rFonts w:ascii="Times New Roman" w:eastAsia="Times New Roman" w:hAnsi="Times New Roman" w:cs="Times New Roman"/>
          <w:sz w:val="28"/>
          <w:szCs w:val="28"/>
        </w:rPr>
        <w:t>подчистую</w:t>
      </w:r>
      <w:proofErr w:type="gramEnd"/>
      <w:r w:rsidRPr="00E35B89">
        <w:rPr>
          <w:rFonts w:ascii="Times New Roman" w:eastAsia="Times New Roman" w:hAnsi="Times New Roman" w:cs="Times New Roman"/>
          <w:sz w:val="28"/>
          <w:szCs w:val="28"/>
        </w:rPr>
        <w:t xml:space="preserve"> уничтожить в своих питомцах основной инстинкт выживания приводит меня в совершеннейшее восхищение. Да, иногда плохой аппетит передается собаке по наследству. Но по большей части вялый или пассивный аппетит — это результат неправильного воспитания. Первая и последняя </w:t>
      </w:r>
      <w:proofErr w:type="spellStart"/>
      <w:r w:rsidRPr="00E35B89">
        <w:rPr>
          <w:rFonts w:ascii="Times New Roman" w:eastAsia="Times New Roman" w:hAnsi="Times New Roman" w:cs="Times New Roman"/>
          <w:sz w:val="28"/>
          <w:szCs w:val="28"/>
        </w:rPr>
        <w:t>Собака-Не-Пищевик</w:t>
      </w:r>
      <w:proofErr w:type="spellEnd"/>
      <w:r w:rsidRPr="00E35B89">
        <w:rPr>
          <w:rFonts w:ascii="Times New Roman" w:eastAsia="Times New Roman" w:hAnsi="Times New Roman" w:cs="Times New Roman"/>
          <w:sz w:val="28"/>
          <w:szCs w:val="28"/>
        </w:rPr>
        <w:t xml:space="preserve"> жила в моем доме лет двадцать пять назад. Как и многие из вас, моя жена тряслась над каждой крошечкой, которую соглашался проглотить наш роскошный черный стандартный пудель Лорд. Все мои попытки убедить жену в том, что голод — не тетка, утыкались в глухую стену доводов, что Лорда нужно держать в выставочной кондиции. Каждый владелец собаки с вялым аппетитом знаком с трудностями, с которыми мне пришлось столкнуться в показе нашей новой звезды. Если дома Лорд кое-как ел деликатесы с рук, то в поездках его приходилось кормить насильно. Решить часть этих проблем мне помогли… бальные танцы. В те годы моя жена была одной из лучших профессиональных танцовщиц мира. Она часто уезжала на соревнования по парным латиноамериканским танцам, или принимала участие в показательных выступлениях. Я составил коварный план, когда </w:t>
      </w:r>
      <w:proofErr w:type="spellStart"/>
      <w:r w:rsidRPr="00E35B89">
        <w:rPr>
          <w:rFonts w:ascii="Times New Roman" w:eastAsia="Times New Roman" w:hAnsi="Times New Roman" w:cs="Times New Roman"/>
          <w:sz w:val="28"/>
          <w:szCs w:val="28"/>
        </w:rPr>
        <w:t>Джун</w:t>
      </w:r>
      <w:proofErr w:type="spellEnd"/>
      <w:r w:rsidRPr="00E35B89">
        <w:rPr>
          <w:rFonts w:ascii="Times New Roman" w:eastAsia="Times New Roman" w:hAnsi="Times New Roman" w:cs="Times New Roman"/>
          <w:sz w:val="28"/>
          <w:szCs w:val="28"/>
        </w:rPr>
        <w:t xml:space="preserve"> получила спонсорский пакет от крупного производителя электроники. Поездки стали более длительными и частыми, я все чаще оставался один на один с собаками… Я взялся за дело во время первых девятидневных гастролей жены. После вечерней прогулки я закрывал Лорда в клетку на кухне и кормил всех остальных собак. Первые дни Лорд даже ухом не вел, когда я раскладывал еду по мискам. На </w:t>
      </w:r>
      <w:proofErr w:type="gramStart"/>
      <w:r w:rsidRPr="00E35B89">
        <w:rPr>
          <w:rFonts w:ascii="Times New Roman" w:eastAsia="Times New Roman" w:hAnsi="Times New Roman" w:cs="Times New Roman"/>
          <w:sz w:val="28"/>
          <w:szCs w:val="28"/>
        </w:rPr>
        <w:t>морде</w:t>
      </w:r>
      <w:proofErr w:type="gramEnd"/>
      <w:r w:rsidRPr="00E35B89">
        <w:rPr>
          <w:rFonts w:ascii="Times New Roman" w:eastAsia="Times New Roman" w:hAnsi="Times New Roman" w:cs="Times New Roman"/>
          <w:sz w:val="28"/>
          <w:szCs w:val="28"/>
        </w:rPr>
        <w:t xml:space="preserve"> у него было написано брезгливое равнодушие ко мне, лакею, и плебейской суете остальных собак. На шестой день я был готов сдаться — через три дня возвращалась жена, и мне </w:t>
      </w:r>
      <w:proofErr w:type="gramStart"/>
      <w:r w:rsidRPr="00E35B89">
        <w:rPr>
          <w:rFonts w:ascii="Times New Roman" w:eastAsia="Times New Roman" w:hAnsi="Times New Roman" w:cs="Times New Roman"/>
          <w:sz w:val="28"/>
          <w:szCs w:val="28"/>
        </w:rPr>
        <w:t>предстоял семейный скандал на тему слегла</w:t>
      </w:r>
      <w:proofErr w:type="gramEnd"/>
      <w:r w:rsidRPr="00E35B89">
        <w:rPr>
          <w:rFonts w:ascii="Times New Roman" w:eastAsia="Times New Roman" w:hAnsi="Times New Roman" w:cs="Times New Roman"/>
          <w:sz w:val="28"/>
          <w:szCs w:val="28"/>
        </w:rPr>
        <w:t xml:space="preserve"> </w:t>
      </w:r>
      <w:proofErr w:type="spellStart"/>
      <w:r w:rsidRPr="00E35B89">
        <w:rPr>
          <w:rFonts w:ascii="Times New Roman" w:eastAsia="Times New Roman" w:hAnsi="Times New Roman" w:cs="Times New Roman"/>
          <w:sz w:val="28"/>
          <w:szCs w:val="28"/>
        </w:rPr>
        <w:t>схуднувшего</w:t>
      </w:r>
      <w:proofErr w:type="spellEnd"/>
      <w:r w:rsidRPr="00E35B89">
        <w:rPr>
          <w:rFonts w:ascii="Times New Roman" w:eastAsia="Times New Roman" w:hAnsi="Times New Roman" w:cs="Times New Roman"/>
          <w:sz w:val="28"/>
          <w:szCs w:val="28"/>
        </w:rPr>
        <w:t xml:space="preserve"> Лорда. Перед отъездом супруга оставила мне многочисленные инструкции по поводу танцев с бубнами, с которыми я должен был кормить собаку. Блюда, которые она приготовила для кобеля перед отъездом, выглядели и пахли лучше, чем то, что она оставила мне. На седьмой день выражение равнодушия на длинной </w:t>
      </w:r>
      <w:proofErr w:type="gramStart"/>
      <w:r w:rsidRPr="00E35B89">
        <w:rPr>
          <w:rFonts w:ascii="Times New Roman" w:eastAsia="Times New Roman" w:hAnsi="Times New Roman" w:cs="Times New Roman"/>
          <w:sz w:val="28"/>
          <w:szCs w:val="28"/>
        </w:rPr>
        <w:t>морде</w:t>
      </w:r>
      <w:proofErr w:type="gramEnd"/>
      <w:r w:rsidRPr="00E35B89">
        <w:rPr>
          <w:rFonts w:ascii="Times New Roman" w:eastAsia="Times New Roman" w:hAnsi="Times New Roman" w:cs="Times New Roman"/>
          <w:sz w:val="28"/>
          <w:szCs w:val="28"/>
        </w:rPr>
        <w:t xml:space="preserve"> Лорда вдруг сменилось легким удивлением. В этот день он получил миску корма, к которой так и не притронулся. Но я уже знал, что переломный момент наступил. Забрав миску из клетки, я просто вывалил весь корм на пол, где его моментально смели другие собаки. Верьте или нет, но при виде этого зрелища Лорда только рот раскрыл. На восьмой день корм исчез из миски быстрее, чем я убрал руку из клетки. На девятый день я опять пропустил кормление Лорда, и покормил его, когда приехала </w:t>
      </w:r>
      <w:proofErr w:type="spellStart"/>
      <w:r w:rsidRPr="00E35B89">
        <w:rPr>
          <w:rFonts w:ascii="Times New Roman" w:eastAsia="Times New Roman" w:hAnsi="Times New Roman" w:cs="Times New Roman"/>
          <w:sz w:val="28"/>
          <w:szCs w:val="28"/>
        </w:rPr>
        <w:t>Джун</w:t>
      </w:r>
      <w:proofErr w:type="spellEnd"/>
      <w:r w:rsidRPr="00E35B89">
        <w:rPr>
          <w:rFonts w:ascii="Times New Roman" w:eastAsia="Times New Roman" w:hAnsi="Times New Roman" w:cs="Times New Roman"/>
          <w:sz w:val="28"/>
          <w:szCs w:val="28"/>
        </w:rPr>
        <w:t xml:space="preserve">. Скандал, конечно, был, но зато Лорд начал есть сам! Я признаю, что не каждому владельцу собаки с плохим аппетитом хватит душевных сил выдержать </w:t>
      </w:r>
      <w:r w:rsidRPr="00E35B89">
        <w:rPr>
          <w:rFonts w:ascii="Times New Roman" w:eastAsia="Times New Roman" w:hAnsi="Times New Roman" w:cs="Times New Roman"/>
          <w:sz w:val="28"/>
          <w:szCs w:val="28"/>
        </w:rPr>
        <w:lastRenderedPageBreak/>
        <w:t xml:space="preserve">подобное противостояние характеров. Именно поэтому я хочу поговорить о том, как закрепить активно-агрессивный аппетит у щенков и молодых собак, а также сохранить его у собаки на протяжении всей ее жизни. В первую очередь, давайте разберемся с тем, что такое активно-агрессивный аппетит. Собака с таким аппетитом сносит со своего пути мебель, если под нее закатился кусочек лакомства. Если собака спокойно берет у вас из руки </w:t>
      </w:r>
      <w:proofErr w:type="spellStart"/>
      <w:r w:rsidRPr="00E35B89">
        <w:rPr>
          <w:rFonts w:ascii="Times New Roman" w:eastAsia="Times New Roman" w:hAnsi="Times New Roman" w:cs="Times New Roman"/>
          <w:sz w:val="28"/>
          <w:szCs w:val="28"/>
        </w:rPr>
        <w:t>вкусняшку</w:t>
      </w:r>
      <w:proofErr w:type="spellEnd"/>
      <w:r w:rsidRPr="00E35B89">
        <w:rPr>
          <w:rFonts w:ascii="Times New Roman" w:eastAsia="Times New Roman" w:hAnsi="Times New Roman" w:cs="Times New Roman"/>
          <w:sz w:val="28"/>
          <w:szCs w:val="28"/>
        </w:rPr>
        <w:t xml:space="preserve">, к сожалению, это не то поведение, которое стоит оставлять без внимания. Активно-агрессивный аппетит запрограммирован у собак с первых часов жизни. Борьба за выживание начинается сразу после рождения. Дикие собаки не спасают новорожденных щенков, не выкармливают их из пипетки и не обкладывают грелками. Малыши часто тратят все свои жизненные силы на поиск молока и безжалостно отталкивают братьев и сестер от самого молочного соска. Природа безжалостна и не оделила собак чувством сострадания. Более крупный щенок никогда не поделится пищей со своим слабым однопометником, а голодающая сука не пожертвует жизнью во имя спасения щенков. Да, иногда плохой аппетит передается по наследству. Подобная аномалия часто закрепляется в некоторых линиях выставочных собак, потому что заводчики </w:t>
      </w:r>
      <w:proofErr w:type="spellStart"/>
      <w:r w:rsidRPr="00E35B89">
        <w:rPr>
          <w:rFonts w:ascii="Times New Roman" w:eastAsia="Times New Roman" w:hAnsi="Times New Roman" w:cs="Times New Roman"/>
          <w:sz w:val="28"/>
          <w:szCs w:val="28"/>
        </w:rPr>
        <w:t>зацикливаются</w:t>
      </w:r>
      <w:proofErr w:type="spellEnd"/>
      <w:r w:rsidRPr="00E35B89">
        <w:rPr>
          <w:rFonts w:ascii="Times New Roman" w:eastAsia="Times New Roman" w:hAnsi="Times New Roman" w:cs="Times New Roman"/>
          <w:sz w:val="28"/>
          <w:szCs w:val="28"/>
        </w:rPr>
        <w:t xml:space="preserve"> на экстерьере и выставочной кондиции, и часто забывают о последствиях использования в разведении собак, лишенных базового и самого сильного инстинкта выживания. Этика — личное дело каждого, поэтому вернемся к нашим малышам. Думаю, меньше всего проблем с аппетитом возникает у рабочих и ведомственных собак — дрессировщики и проводники-кинологи относятся к своим подопечным </w:t>
      </w:r>
      <w:proofErr w:type="gramStart"/>
      <w:r w:rsidRPr="00E35B89">
        <w:rPr>
          <w:rFonts w:ascii="Times New Roman" w:eastAsia="Times New Roman" w:hAnsi="Times New Roman" w:cs="Times New Roman"/>
          <w:sz w:val="28"/>
          <w:szCs w:val="28"/>
        </w:rPr>
        <w:t>более прагматично</w:t>
      </w:r>
      <w:proofErr w:type="gramEnd"/>
      <w:r w:rsidRPr="00E35B89">
        <w:rPr>
          <w:rFonts w:ascii="Times New Roman" w:eastAsia="Times New Roman" w:hAnsi="Times New Roman" w:cs="Times New Roman"/>
          <w:sz w:val="28"/>
          <w:szCs w:val="28"/>
        </w:rPr>
        <w:t xml:space="preserve">, чем владельцы простых домашних питомцев или выставочных собак. Многие заводчики начинают прикармливать щенков раздельно — каждый из них получает отдельную мисочку и больше еды, чем нужно. То есть, большую часть щенков начинают перекармливать с самого раннего возраста. После переезда в новые дома щенки часто скучают по однопометникам, и </w:t>
      </w:r>
      <w:proofErr w:type="gramStart"/>
      <w:r w:rsidRPr="00E35B89">
        <w:rPr>
          <w:rFonts w:ascii="Times New Roman" w:eastAsia="Times New Roman" w:hAnsi="Times New Roman" w:cs="Times New Roman"/>
          <w:sz w:val="28"/>
          <w:szCs w:val="28"/>
        </w:rPr>
        <w:t>в первые</w:t>
      </w:r>
      <w:proofErr w:type="gramEnd"/>
      <w:r w:rsidRPr="00E35B89">
        <w:rPr>
          <w:rFonts w:ascii="Times New Roman" w:eastAsia="Times New Roman" w:hAnsi="Times New Roman" w:cs="Times New Roman"/>
          <w:sz w:val="28"/>
          <w:szCs w:val="28"/>
        </w:rPr>
        <w:t xml:space="preserve"> дни отказываются от еды. Вместо того</w:t>
      </w:r>
      <w:proofErr w:type="gramStart"/>
      <w:r w:rsidRPr="00E35B89">
        <w:rPr>
          <w:rFonts w:ascii="Times New Roman" w:eastAsia="Times New Roman" w:hAnsi="Times New Roman" w:cs="Times New Roman"/>
          <w:sz w:val="28"/>
          <w:szCs w:val="28"/>
        </w:rPr>
        <w:t>,</w:t>
      </w:r>
      <w:proofErr w:type="gramEnd"/>
      <w:r w:rsidRPr="00E35B89">
        <w:rPr>
          <w:rFonts w:ascii="Times New Roman" w:eastAsia="Times New Roman" w:hAnsi="Times New Roman" w:cs="Times New Roman"/>
          <w:sz w:val="28"/>
          <w:szCs w:val="28"/>
        </w:rPr>
        <w:t xml:space="preserve"> чтобы выдержать двенадцатичасовую паузу и дать малышу привыкнуть к новой ситуации, и хорошенько проголодаться, вы начинаете предлагать ему все более изысканные деликатесы? Поздравляю, вы сделали первый шаг на пути к формированию плохого аппетита у своей новой собаки! Дикие собаки питаются в среднем три раза в неделю, да и то негарантированно — так что организм и метаболизм псовых идеально приспособлены к нерегулярному питанию. После переезда в Швецию я устроился на работу в кинологический центр шведской армии и принял участие в «Камбоджийском проекте». В ходе урегулирования военного конфликта и ликвидации его последствий в Камбодже, шведские кинологи столкнулись с проблемой — европейские собаки не выдерживали тяжелых климатических условий этой страны. Поэтому в Швецию были привезены камбоджийские дворняжки, которые ведут полудикое существование в деревнях и совершенно не страдают от жары и влажности. Однако при отличных исходных данных, собаки не поддавались обучению. В начальной стадии обучения собак-поисковиков взрывчатки поощряют лакомством. Не </w:t>
      </w:r>
      <w:r w:rsidRPr="00E35B89">
        <w:rPr>
          <w:rFonts w:ascii="Times New Roman" w:eastAsia="Times New Roman" w:hAnsi="Times New Roman" w:cs="Times New Roman"/>
          <w:sz w:val="28"/>
          <w:szCs w:val="28"/>
        </w:rPr>
        <w:lastRenderedPageBreak/>
        <w:t xml:space="preserve">страдающие отсутствием аппетита, наши камбоджийские дворняжки демонстрировали полнейшее равнодушие к лакомству в полевых условиях. Наши подопечные, которые вели у себя на родине примитивный образ жизни сборщиков мусора, были настолько удовлетворены даже урезанным суточным рационом сухого корма, что их просто не интересовала сушеная печенка или куриная грудка. Руководитель нашей группы отдал распоряжение полностью перестать кормить собак и выдавать им корм только в виде поощрения во время дрессировки. Лед был сломан, процесс пошел. Решение проблемы плохого аппетита собаки не заключается в поиске более вкусного и питательного корма и </w:t>
      </w:r>
      <w:proofErr w:type="spellStart"/>
      <w:r w:rsidRPr="00E35B89">
        <w:rPr>
          <w:rFonts w:ascii="Times New Roman" w:eastAsia="Times New Roman" w:hAnsi="Times New Roman" w:cs="Times New Roman"/>
          <w:sz w:val="28"/>
          <w:szCs w:val="28"/>
        </w:rPr>
        <w:t>примешивании</w:t>
      </w:r>
      <w:proofErr w:type="spellEnd"/>
      <w:r w:rsidRPr="00E35B89">
        <w:rPr>
          <w:rFonts w:ascii="Times New Roman" w:eastAsia="Times New Roman" w:hAnsi="Times New Roman" w:cs="Times New Roman"/>
          <w:sz w:val="28"/>
          <w:szCs w:val="28"/>
        </w:rPr>
        <w:t xml:space="preserve"> к нему консервов или фарша. Изменение методологического подхода к кормлению собаки и формирование у нее другого отношения к самой простой пище — единственный путь к решению проблемы. Вспомните конец восьмидесятых и начало девяностых в России — это время не очень отличалось от времен моего детства. Часто на нашем столе была только картошка или макароны. Банан был инопланетным лакомством, а конфеты мы получали по праздникам. Однако тарелки после ужина были пустыми и на вопрос мамы: «Кому добавки?» — откликались все без исключения. Теперь же иногда домохозяйки вынуждены готовить отдельные блюда для каждого члена семьи — кто-то не хочет мяса, кто-то не ест рыбу. </w:t>
      </w:r>
      <w:proofErr w:type="gramStart"/>
      <w:r w:rsidRPr="00E35B89">
        <w:rPr>
          <w:rFonts w:ascii="Times New Roman" w:eastAsia="Times New Roman" w:hAnsi="Times New Roman" w:cs="Times New Roman"/>
          <w:sz w:val="28"/>
          <w:szCs w:val="28"/>
        </w:rPr>
        <w:t>Капризничают даже собаки… Разовые голодовки не помогут</w:t>
      </w:r>
      <w:proofErr w:type="gramEnd"/>
      <w:r w:rsidRPr="00E35B89">
        <w:rPr>
          <w:rFonts w:ascii="Times New Roman" w:eastAsia="Times New Roman" w:hAnsi="Times New Roman" w:cs="Times New Roman"/>
          <w:sz w:val="28"/>
          <w:szCs w:val="28"/>
        </w:rPr>
        <w:t xml:space="preserve"> вам справиться с проблемой плохого аппетита вашей собаки. Ускорить медленный метаболизм и подхлестнуть аппетит можно только путем снижения размера порции с периодическими пропусками кормежки. Одноразовое питание также является оптимальным для собаки. Собаки-парии могут проходить десятки километров в поиске корма. Почему владельцы считают, что для домашней собаки необходимы два кормления в день? В вашем доме живет несколько собак? Пару раз в неделю приготовьте корм для всех собак, но поставьте миски перед всеми, кроме одной. Если какая-то собака не доела корм, не убирайте его, а бросьте на пол. Ничто так не стимулирует хороший аппетит у собак, как зрелище того, как другие члены стаи делят их пищу. Гарантия пищи также снижает аппетит. Представьте, что вам гарантирована пожизненная зарплата — насколько бы это повысило вашу эффективность на рабочем месте? Но самое главное, никогда не оставляйте корм в мисках на весь день. Собаки должны быстро сметать свою порцию и вылизывать миску. Вы считаете, что выставочная кондиция вашего питомца более важна для вас в данный момент? Задумайтесь о том, что сформировав и закрепив в своей собаке активно-агрессивный аппетит, вернуть выставочную форму будет очень просто. Просто кормите свою собаку перед сном. Опять же, как эксперт, я должен отметить, что то, что многие считают выставочной кондицией — на самом деле является избыточным весом. Регулярная и правильная физическая нагрузка также пойдет на пользу многим выставочным собакам. Моделируйте ситуации, планируйте. Если вы регулярно занимаетесь дрессировкой по утрам, кормите собаку в полдень, тогда она будет голодна к занятию. Маленький совет дрессировщикам — нерегулярное и спонтанное </w:t>
      </w:r>
      <w:r w:rsidRPr="00E35B89">
        <w:rPr>
          <w:rFonts w:ascii="Times New Roman" w:eastAsia="Times New Roman" w:hAnsi="Times New Roman" w:cs="Times New Roman"/>
          <w:sz w:val="28"/>
          <w:szCs w:val="28"/>
        </w:rPr>
        <w:lastRenderedPageBreak/>
        <w:t xml:space="preserve">поощрение отлично формирует дополнительную мотивацию на лакомство. Также, при поощрении собаки лакомством, старайтесь давать ей как можно меньшие кусочки. Как с собаками, так и с людьми, меньше — как правило, лучше. Закрепляйте в своем щенке жадность к пище, ведь жадность к пище — это жадность к жизни, то самое качество, которое мы зачастую больше всего ценим в своих четвероногих друзьях. Активная собака, полная энтузиазма и энергии — оптимальный компаньон для большинства из нас. Конечно, нет идеального рецепта, который подошел бы каждой собаке, но немного здравого смысла, понимание инстинктов животных и базовых принципов формирования и закрепления поведения помогут вам на шаг приблизиться к идеальным взаимоотношениям со своим питомцем. </w:t>
      </w:r>
    </w:p>
    <w:p w:rsidR="004D5159" w:rsidRPr="00E35B89" w:rsidRDefault="004D5159" w:rsidP="004D5159">
      <w:pPr>
        <w:spacing w:after="0" w:line="240" w:lineRule="auto"/>
        <w:rPr>
          <w:rFonts w:ascii="Times New Roman" w:eastAsia="Times New Roman" w:hAnsi="Times New Roman" w:cs="Times New Roman"/>
          <w:sz w:val="24"/>
          <w:szCs w:val="24"/>
        </w:rPr>
      </w:pPr>
      <w:proofErr w:type="spellStart"/>
      <w:r w:rsidRPr="00E35B89">
        <w:rPr>
          <w:rFonts w:ascii="Times New Roman" w:eastAsia="Times New Roman" w:hAnsi="Times New Roman" w:cs="Times New Roman"/>
          <w:sz w:val="24"/>
          <w:szCs w:val="24"/>
        </w:rPr>
        <w:t>Джерард</w:t>
      </w:r>
      <w:proofErr w:type="spellEnd"/>
      <w:proofErr w:type="gramStart"/>
      <w:r w:rsidRPr="00E35B89">
        <w:rPr>
          <w:rFonts w:ascii="Times New Roman" w:eastAsia="Times New Roman" w:hAnsi="Times New Roman" w:cs="Times New Roman"/>
          <w:sz w:val="24"/>
          <w:szCs w:val="24"/>
        </w:rPr>
        <w:t xml:space="preserve"> </w:t>
      </w:r>
      <w:proofErr w:type="spellStart"/>
      <w:r w:rsidRPr="00E35B89">
        <w:rPr>
          <w:rFonts w:ascii="Times New Roman" w:eastAsia="Times New Roman" w:hAnsi="Times New Roman" w:cs="Times New Roman"/>
          <w:sz w:val="24"/>
          <w:szCs w:val="24"/>
        </w:rPr>
        <w:t>О</w:t>
      </w:r>
      <w:proofErr w:type="gramEnd"/>
      <w:r w:rsidRPr="00E35B89">
        <w:rPr>
          <w:rFonts w:ascii="Times New Roman" w:eastAsia="Times New Roman" w:hAnsi="Times New Roman" w:cs="Times New Roman"/>
          <w:sz w:val="24"/>
          <w:szCs w:val="24"/>
        </w:rPr>
        <w:t>’Ши</w:t>
      </w:r>
      <w:proofErr w:type="spellEnd"/>
      <w:r w:rsidRPr="00E35B89">
        <w:rPr>
          <w:rFonts w:ascii="Times New Roman" w:eastAsia="Times New Roman" w:hAnsi="Times New Roman" w:cs="Times New Roman"/>
          <w:sz w:val="24"/>
          <w:szCs w:val="24"/>
        </w:rPr>
        <w:t xml:space="preserve"> перевод Светланы </w:t>
      </w:r>
      <w:proofErr w:type="spellStart"/>
      <w:r w:rsidRPr="00E35B89">
        <w:rPr>
          <w:rFonts w:ascii="Times New Roman" w:eastAsia="Times New Roman" w:hAnsi="Times New Roman" w:cs="Times New Roman"/>
          <w:sz w:val="24"/>
          <w:szCs w:val="24"/>
        </w:rPr>
        <w:t>Валуевой</w:t>
      </w:r>
      <w:proofErr w:type="spellEnd"/>
    </w:p>
    <w:p w:rsidR="004D5159" w:rsidRPr="00E35B89" w:rsidRDefault="004D5159" w:rsidP="00E35B89">
      <w:pPr>
        <w:spacing w:before="100" w:beforeAutospacing="1" w:after="100" w:afterAutospacing="1" w:line="240" w:lineRule="auto"/>
        <w:ind w:left="720"/>
        <w:rPr>
          <w:rFonts w:ascii="Times New Roman" w:eastAsia="Times New Roman" w:hAnsi="Times New Roman" w:cs="Times New Roman"/>
          <w:sz w:val="28"/>
          <w:szCs w:val="28"/>
        </w:rPr>
      </w:pPr>
    </w:p>
    <w:p w:rsidR="00003C0B" w:rsidRPr="00E35B89" w:rsidRDefault="00003C0B">
      <w:pPr>
        <w:rPr>
          <w:sz w:val="28"/>
          <w:szCs w:val="28"/>
        </w:rPr>
      </w:pPr>
    </w:p>
    <w:sectPr w:rsidR="00003C0B" w:rsidRPr="00E35B89" w:rsidSect="00DC1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05714"/>
    <w:multiLevelType w:val="multilevel"/>
    <w:tmpl w:val="753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5159"/>
    <w:rsid w:val="00003C0B"/>
    <w:rsid w:val="004D5159"/>
    <w:rsid w:val="00DC13CD"/>
    <w:rsid w:val="00E3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719708">
      <w:bodyDiv w:val="1"/>
      <w:marLeft w:val="0"/>
      <w:marRight w:val="0"/>
      <w:marTop w:val="0"/>
      <w:marBottom w:val="0"/>
      <w:divBdr>
        <w:top w:val="none" w:sz="0" w:space="0" w:color="auto"/>
        <w:left w:val="none" w:sz="0" w:space="0" w:color="auto"/>
        <w:bottom w:val="none" w:sz="0" w:space="0" w:color="auto"/>
        <w:right w:val="none" w:sz="0" w:space="0" w:color="auto"/>
      </w:divBdr>
      <w:divsChild>
        <w:div w:id="1931814787">
          <w:marLeft w:val="0"/>
          <w:marRight w:val="0"/>
          <w:marTop w:val="0"/>
          <w:marBottom w:val="0"/>
          <w:divBdr>
            <w:top w:val="none" w:sz="0" w:space="0" w:color="auto"/>
            <w:left w:val="none" w:sz="0" w:space="0" w:color="auto"/>
            <w:bottom w:val="none" w:sz="0" w:space="0" w:color="auto"/>
            <w:right w:val="none" w:sz="0" w:space="0" w:color="auto"/>
          </w:divBdr>
          <w:divsChild>
            <w:div w:id="463547945">
              <w:marLeft w:val="0"/>
              <w:marRight w:val="0"/>
              <w:marTop w:val="0"/>
              <w:marBottom w:val="0"/>
              <w:divBdr>
                <w:top w:val="none" w:sz="0" w:space="0" w:color="auto"/>
                <w:left w:val="none" w:sz="0" w:space="0" w:color="auto"/>
                <w:bottom w:val="none" w:sz="0" w:space="0" w:color="auto"/>
                <w:right w:val="none" w:sz="0" w:space="0" w:color="auto"/>
              </w:divBdr>
              <w:divsChild>
                <w:div w:id="653878623">
                  <w:marLeft w:val="0"/>
                  <w:marRight w:val="0"/>
                  <w:marTop w:val="0"/>
                  <w:marBottom w:val="0"/>
                  <w:divBdr>
                    <w:top w:val="none" w:sz="0" w:space="0" w:color="auto"/>
                    <w:left w:val="none" w:sz="0" w:space="0" w:color="auto"/>
                    <w:bottom w:val="none" w:sz="0" w:space="0" w:color="auto"/>
                    <w:right w:val="none" w:sz="0" w:space="0" w:color="auto"/>
                  </w:divBdr>
                  <w:divsChild>
                    <w:div w:id="1267884860">
                      <w:marLeft w:val="0"/>
                      <w:marRight w:val="0"/>
                      <w:marTop w:val="0"/>
                      <w:marBottom w:val="0"/>
                      <w:divBdr>
                        <w:top w:val="none" w:sz="0" w:space="0" w:color="auto"/>
                        <w:left w:val="none" w:sz="0" w:space="0" w:color="auto"/>
                        <w:bottom w:val="none" w:sz="0" w:space="0" w:color="auto"/>
                        <w:right w:val="none" w:sz="0" w:space="0" w:color="auto"/>
                      </w:divBdr>
                      <w:divsChild>
                        <w:div w:id="2108502371">
                          <w:marLeft w:val="0"/>
                          <w:marRight w:val="0"/>
                          <w:marTop w:val="0"/>
                          <w:marBottom w:val="0"/>
                          <w:divBdr>
                            <w:top w:val="none" w:sz="0" w:space="0" w:color="auto"/>
                            <w:left w:val="none" w:sz="0" w:space="0" w:color="auto"/>
                            <w:bottom w:val="none" w:sz="0" w:space="0" w:color="auto"/>
                            <w:right w:val="none" w:sz="0" w:space="0" w:color="auto"/>
                          </w:divBdr>
                          <w:divsChild>
                            <w:div w:id="1797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8463</Characters>
  <Application>Microsoft Office Word</Application>
  <DocSecurity>0</DocSecurity>
  <Lines>70</Lines>
  <Paragraphs>19</Paragraphs>
  <ScaleCrop>false</ScaleCrop>
  <Company>Microsoft</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3</cp:revision>
  <dcterms:created xsi:type="dcterms:W3CDTF">2015-06-10T06:58:00Z</dcterms:created>
  <dcterms:modified xsi:type="dcterms:W3CDTF">2016-08-04T02:49:00Z</dcterms:modified>
</cp:coreProperties>
</file>