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22A" w:rsidRPr="00F1022A" w:rsidRDefault="00F1022A" w:rsidP="00F1022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1022A">
        <w:rPr>
          <w:rFonts w:ascii="Times New Roman" w:eastAsia="Times New Roman" w:hAnsi="Times New Roman" w:cs="Times New Roman"/>
          <w:b/>
          <w:bCs/>
          <w:kern w:val="36"/>
          <w:sz w:val="48"/>
          <w:szCs w:val="48"/>
          <w:lang w:eastAsia="ru-RU"/>
        </w:rPr>
        <w:t>Кальций: друг или враг? Использование в рационе добавок с кальцием</w:t>
      </w:r>
    </w:p>
    <w:p w:rsidR="00F1022A" w:rsidRPr="00F1022A" w:rsidRDefault="00F1022A" w:rsidP="00F1022A">
      <w:pPr>
        <w:spacing w:after="0" w:line="240" w:lineRule="auto"/>
        <w:rPr>
          <w:rFonts w:ascii="Times New Roman" w:eastAsia="Times New Roman" w:hAnsi="Times New Roman" w:cs="Times New Roman"/>
          <w:sz w:val="24"/>
          <w:szCs w:val="24"/>
          <w:lang w:eastAsia="ru-RU"/>
        </w:rPr>
      </w:pPr>
      <w:r w:rsidRPr="00F1022A">
        <w:rPr>
          <w:rFonts w:ascii="Times New Roman" w:eastAsia="Times New Roman" w:hAnsi="Times New Roman" w:cs="Times New Roman"/>
          <w:sz w:val="24"/>
          <w:szCs w:val="24"/>
          <w:lang w:eastAsia="ru-RU"/>
        </w:rPr>
        <w:br/>
        <w:t>Сага о пользе или вреде добавления в рацион питания животных кальций - содержащие добавки.</w:t>
      </w:r>
      <w:r w:rsidRPr="00F1022A">
        <w:rPr>
          <w:rFonts w:ascii="Times New Roman" w:eastAsia="Times New Roman" w:hAnsi="Times New Roman" w:cs="Times New Roman"/>
          <w:sz w:val="24"/>
          <w:szCs w:val="24"/>
          <w:lang w:eastAsia="ru-RU"/>
        </w:rPr>
        <w:br/>
      </w:r>
      <w:r w:rsidRPr="00F1022A">
        <w:rPr>
          <w:rFonts w:ascii="Times New Roman" w:eastAsia="Times New Roman" w:hAnsi="Times New Roman" w:cs="Times New Roman"/>
          <w:sz w:val="24"/>
          <w:szCs w:val="24"/>
          <w:lang w:eastAsia="ru-RU"/>
        </w:rPr>
        <w:br/>
        <w:t xml:space="preserve">Ни для кого не секрет, что недостаток кальция в организме еще никому не шел на пользу. Скелет важен не только для движения, но и как защитная оболочка для уязвимых внутренних органов. Банком кальция является кость, которая состоит из очень твердой "компактной" наружной части и внутренней "мозговой" - главным образом белкового вещества, в котором, посредством специальных клеток, накапливается поступающий из крови кальций, вызывая </w:t>
      </w:r>
      <w:proofErr w:type="spellStart"/>
      <w:r w:rsidRPr="00F1022A">
        <w:rPr>
          <w:rFonts w:ascii="Times New Roman" w:eastAsia="Times New Roman" w:hAnsi="Times New Roman" w:cs="Times New Roman"/>
          <w:sz w:val="24"/>
          <w:szCs w:val="24"/>
          <w:lang w:eastAsia="ru-RU"/>
        </w:rPr>
        <w:t>кальцификацию</w:t>
      </w:r>
      <w:proofErr w:type="spellEnd"/>
      <w:r w:rsidRPr="00F1022A">
        <w:rPr>
          <w:rFonts w:ascii="Times New Roman" w:eastAsia="Times New Roman" w:hAnsi="Times New Roman" w:cs="Times New Roman"/>
          <w:sz w:val="24"/>
          <w:szCs w:val="24"/>
          <w:lang w:eastAsia="ru-RU"/>
        </w:rPr>
        <w:t xml:space="preserve"> (насыщение организма кальцием).</w:t>
      </w:r>
      <w:r w:rsidRPr="00F1022A">
        <w:rPr>
          <w:rFonts w:ascii="Times New Roman" w:eastAsia="Times New Roman" w:hAnsi="Times New Roman" w:cs="Times New Roman"/>
          <w:sz w:val="24"/>
          <w:szCs w:val="24"/>
          <w:lang w:eastAsia="ru-RU"/>
        </w:rPr>
        <w:br/>
      </w:r>
      <w:r w:rsidRPr="00F1022A">
        <w:rPr>
          <w:rFonts w:ascii="Times New Roman" w:eastAsia="Times New Roman" w:hAnsi="Times New Roman" w:cs="Times New Roman"/>
          <w:sz w:val="24"/>
          <w:szCs w:val="24"/>
          <w:lang w:eastAsia="ru-RU"/>
        </w:rPr>
        <w:br/>
        <w:t xml:space="preserve">Уменьшение обменного фонда (лабильного компонента) минерального вещества костной ткани является следствием изменения гормонального статуса организма вследствие тех или иных причин. За поддержание нормального уровня кальция в крови отвечают три гормона: </w:t>
      </w:r>
      <w:proofErr w:type="spellStart"/>
      <w:r w:rsidRPr="00F1022A">
        <w:rPr>
          <w:rFonts w:ascii="Times New Roman" w:eastAsia="Times New Roman" w:hAnsi="Times New Roman" w:cs="Times New Roman"/>
          <w:sz w:val="24"/>
          <w:szCs w:val="24"/>
          <w:lang w:eastAsia="ru-RU"/>
        </w:rPr>
        <w:t>паратирин</w:t>
      </w:r>
      <w:proofErr w:type="spellEnd"/>
      <w:r w:rsidRPr="00F1022A">
        <w:rPr>
          <w:rFonts w:ascii="Times New Roman" w:eastAsia="Times New Roman" w:hAnsi="Times New Roman" w:cs="Times New Roman"/>
          <w:sz w:val="24"/>
          <w:szCs w:val="24"/>
          <w:lang w:eastAsia="ru-RU"/>
        </w:rPr>
        <w:t xml:space="preserve"> или </w:t>
      </w:r>
      <w:proofErr w:type="spellStart"/>
      <w:r w:rsidRPr="00F1022A">
        <w:rPr>
          <w:rFonts w:ascii="Times New Roman" w:eastAsia="Times New Roman" w:hAnsi="Times New Roman" w:cs="Times New Roman"/>
          <w:sz w:val="24"/>
          <w:szCs w:val="24"/>
          <w:lang w:eastAsia="ru-RU"/>
        </w:rPr>
        <w:t>паратгормон</w:t>
      </w:r>
      <w:proofErr w:type="spellEnd"/>
      <w:r w:rsidRPr="00F1022A">
        <w:rPr>
          <w:rFonts w:ascii="Times New Roman" w:eastAsia="Times New Roman" w:hAnsi="Times New Roman" w:cs="Times New Roman"/>
          <w:sz w:val="24"/>
          <w:szCs w:val="24"/>
          <w:lang w:eastAsia="ru-RU"/>
        </w:rPr>
        <w:t xml:space="preserve"> (гормон паращитовидных желез), </w:t>
      </w:r>
      <w:proofErr w:type="spellStart"/>
      <w:r w:rsidRPr="00F1022A">
        <w:rPr>
          <w:rFonts w:ascii="Times New Roman" w:eastAsia="Times New Roman" w:hAnsi="Times New Roman" w:cs="Times New Roman"/>
          <w:sz w:val="24"/>
          <w:szCs w:val="24"/>
          <w:lang w:eastAsia="ru-RU"/>
        </w:rPr>
        <w:t>кальцитонин</w:t>
      </w:r>
      <w:proofErr w:type="spellEnd"/>
      <w:r w:rsidRPr="00F1022A">
        <w:rPr>
          <w:rFonts w:ascii="Times New Roman" w:eastAsia="Times New Roman" w:hAnsi="Times New Roman" w:cs="Times New Roman"/>
          <w:sz w:val="24"/>
          <w:szCs w:val="24"/>
          <w:lang w:eastAsia="ru-RU"/>
        </w:rPr>
        <w:t xml:space="preserve"> и  </w:t>
      </w:r>
      <w:proofErr w:type="spellStart"/>
      <w:r w:rsidRPr="00F1022A">
        <w:rPr>
          <w:rFonts w:ascii="Times New Roman" w:eastAsia="Times New Roman" w:hAnsi="Times New Roman" w:cs="Times New Roman"/>
          <w:sz w:val="24"/>
          <w:szCs w:val="24"/>
          <w:lang w:eastAsia="ru-RU"/>
        </w:rPr>
        <w:t>холекальциферол</w:t>
      </w:r>
      <w:proofErr w:type="spellEnd"/>
      <w:r w:rsidRPr="00F1022A">
        <w:rPr>
          <w:rFonts w:ascii="Times New Roman" w:eastAsia="Times New Roman" w:hAnsi="Times New Roman" w:cs="Times New Roman"/>
          <w:sz w:val="24"/>
          <w:szCs w:val="24"/>
          <w:lang w:eastAsia="ru-RU"/>
        </w:rPr>
        <w:t xml:space="preserve"> (витамин Д). </w:t>
      </w:r>
      <w:proofErr w:type="spellStart"/>
      <w:r w:rsidRPr="00F1022A">
        <w:rPr>
          <w:rFonts w:ascii="Times New Roman" w:eastAsia="Times New Roman" w:hAnsi="Times New Roman" w:cs="Times New Roman"/>
          <w:sz w:val="24"/>
          <w:szCs w:val="24"/>
          <w:lang w:eastAsia="ru-RU"/>
        </w:rPr>
        <w:t>Паратирин</w:t>
      </w:r>
      <w:proofErr w:type="spellEnd"/>
      <w:r w:rsidRPr="00F1022A">
        <w:rPr>
          <w:rFonts w:ascii="Times New Roman" w:eastAsia="Times New Roman" w:hAnsi="Times New Roman" w:cs="Times New Roman"/>
          <w:sz w:val="24"/>
          <w:szCs w:val="24"/>
          <w:lang w:eastAsia="ru-RU"/>
        </w:rPr>
        <w:t xml:space="preserve"> наиболее </w:t>
      </w:r>
      <w:proofErr w:type="gramStart"/>
      <w:r w:rsidRPr="00F1022A">
        <w:rPr>
          <w:rFonts w:ascii="Times New Roman" w:eastAsia="Times New Roman" w:hAnsi="Times New Roman" w:cs="Times New Roman"/>
          <w:sz w:val="24"/>
          <w:szCs w:val="24"/>
          <w:lang w:eastAsia="ru-RU"/>
        </w:rPr>
        <w:t>важен</w:t>
      </w:r>
      <w:proofErr w:type="gramEnd"/>
      <w:r w:rsidRPr="00F1022A">
        <w:rPr>
          <w:rFonts w:ascii="Times New Roman" w:eastAsia="Times New Roman" w:hAnsi="Times New Roman" w:cs="Times New Roman"/>
          <w:sz w:val="24"/>
          <w:szCs w:val="24"/>
          <w:lang w:eastAsia="ru-RU"/>
        </w:rPr>
        <w:t xml:space="preserve"> для беременных и кормящих. Взаимодействуя с </w:t>
      </w:r>
      <w:proofErr w:type="spellStart"/>
      <w:r w:rsidRPr="00F1022A">
        <w:rPr>
          <w:rFonts w:ascii="Times New Roman" w:eastAsia="Times New Roman" w:hAnsi="Times New Roman" w:cs="Times New Roman"/>
          <w:sz w:val="24"/>
          <w:szCs w:val="24"/>
          <w:lang w:eastAsia="ru-RU"/>
        </w:rPr>
        <w:t>кальцитонином</w:t>
      </w:r>
      <w:proofErr w:type="spellEnd"/>
      <w:r w:rsidRPr="00F1022A">
        <w:rPr>
          <w:rFonts w:ascii="Times New Roman" w:eastAsia="Times New Roman" w:hAnsi="Times New Roman" w:cs="Times New Roman"/>
          <w:sz w:val="24"/>
          <w:szCs w:val="24"/>
          <w:lang w:eastAsia="ru-RU"/>
        </w:rPr>
        <w:t xml:space="preserve">, </w:t>
      </w:r>
      <w:proofErr w:type="spellStart"/>
      <w:r w:rsidRPr="00F1022A">
        <w:rPr>
          <w:rFonts w:ascii="Times New Roman" w:eastAsia="Times New Roman" w:hAnsi="Times New Roman" w:cs="Times New Roman"/>
          <w:sz w:val="24"/>
          <w:szCs w:val="24"/>
          <w:lang w:eastAsia="ru-RU"/>
        </w:rPr>
        <w:t>паратирин</w:t>
      </w:r>
      <w:proofErr w:type="spellEnd"/>
      <w:r w:rsidRPr="00F1022A">
        <w:rPr>
          <w:rFonts w:ascii="Times New Roman" w:eastAsia="Times New Roman" w:hAnsi="Times New Roman" w:cs="Times New Roman"/>
          <w:sz w:val="24"/>
          <w:szCs w:val="24"/>
          <w:lang w:eastAsia="ru-RU"/>
        </w:rPr>
        <w:t xml:space="preserve"> регулирует уровень кальция и фосфора в крови, тканевой жидкости и костной ткани.</w:t>
      </w:r>
    </w:p>
    <w:p w:rsidR="00F1022A" w:rsidRPr="00F1022A" w:rsidRDefault="00F1022A" w:rsidP="00F1022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286250" cy="1828800"/>
            <wp:effectExtent l="19050" t="0" r="0" b="0"/>
            <wp:docPr id="1" name="Рисунок 1" descr="Кальций друг или враг?">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ьций друг или враг?">
                      <a:hlinkClick r:id="rId5"/>
                    </pic:cNvPr>
                    <pic:cNvPicPr>
                      <a:picLocks noChangeAspect="1" noChangeArrowheads="1"/>
                    </pic:cNvPicPr>
                  </pic:nvPicPr>
                  <pic:blipFill>
                    <a:blip r:embed="rId6"/>
                    <a:srcRect/>
                    <a:stretch>
                      <a:fillRect/>
                    </a:stretch>
                  </pic:blipFill>
                  <pic:spPr bwMode="auto">
                    <a:xfrm>
                      <a:off x="0" y="0"/>
                      <a:ext cx="4286250" cy="1828800"/>
                    </a:xfrm>
                    <a:prstGeom prst="rect">
                      <a:avLst/>
                    </a:prstGeom>
                    <a:noFill/>
                    <a:ln w="9525">
                      <a:noFill/>
                      <a:miter lim="800000"/>
                      <a:headEnd/>
                      <a:tailEnd/>
                    </a:ln>
                  </pic:spPr>
                </pic:pic>
              </a:graphicData>
            </a:graphic>
          </wp:inline>
        </w:drawing>
      </w:r>
    </w:p>
    <w:p w:rsidR="00F1022A" w:rsidRPr="00F1022A" w:rsidRDefault="00F1022A" w:rsidP="00F1022A">
      <w:pPr>
        <w:spacing w:after="240" w:line="240" w:lineRule="auto"/>
        <w:rPr>
          <w:rFonts w:ascii="Times New Roman" w:eastAsia="Times New Roman" w:hAnsi="Times New Roman" w:cs="Times New Roman"/>
          <w:sz w:val="24"/>
          <w:szCs w:val="24"/>
          <w:lang w:eastAsia="ru-RU"/>
        </w:rPr>
      </w:pPr>
      <w:r w:rsidRPr="00F1022A">
        <w:rPr>
          <w:rFonts w:ascii="Times New Roman" w:eastAsia="Times New Roman" w:hAnsi="Times New Roman" w:cs="Times New Roman"/>
          <w:sz w:val="24"/>
          <w:szCs w:val="24"/>
          <w:lang w:eastAsia="ru-RU"/>
        </w:rPr>
        <w:br/>
        <w:t xml:space="preserve">Когда уровень кальция в крови мал, то </w:t>
      </w:r>
      <w:proofErr w:type="spellStart"/>
      <w:r w:rsidRPr="00F1022A">
        <w:rPr>
          <w:rFonts w:ascii="Times New Roman" w:eastAsia="Times New Roman" w:hAnsi="Times New Roman" w:cs="Times New Roman"/>
          <w:sz w:val="24"/>
          <w:szCs w:val="24"/>
          <w:lang w:eastAsia="ru-RU"/>
        </w:rPr>
        <w:t>паратирин</w:t>
      </w:r>
      <w:proofErr w:type="spellEnd"/>
      <w:r w:rsidRPr="00F1022A">
        <w:rPr>
          <w:rFonts w:ascii="Times New Roman" w:eastAsia="Times New Roman" w:hAnsi="Times New Roman" w:cs="Times New Roman"/>
          <w:sz w:val="24"/>
          <w:szCs w:val="24"/>
          <w:lang w:eastAsia="ru-RU"/>
        </w:rPr>
        <w:t xml:space="preserve"> усиливает функцию остеокластов (клеток, разрушающих костную ткань при её перестройках), что способствует деминерализации кости и повышению уровня кальция в плазме крови.</w:t>
      </w:r>
      <w:r w:rsidRPr="00F1022A">
        <w:rPr>
          <w:rFonts w:ascii="Times New Roman" w:eastAsia="Times New Roman" w:hAnsi="Times New Roman" w:cs="Times New Roman"/>
          <w:sz w:val="24"/>
          <w:szCs w:val="24"/>
          <w:lang w:eastAsia="ru-RU"/>
        </w:rPr>
        <w:br/>
      </w:r>
      <w:proofErr w:type="gramStart"/>
      <w:r w:rsidRPr="00F1022A">
        <w:rPr>
          <w:rFonts w:ascii="Times New Roman" w:eastAsia="Times New Roman" w:hAnsi="Times New Roman" w:cs="Times New Roman"/>
          <w:sz w:val="24"/>
          <w:szCs w:val="24"/>
          <w:lang w:eastAsia="ru-RU"/>
        </w:rPr>
        <w:t xml:space="preserve">Поступая с пищей, кальций из кишечника всасывается в кровь при помощи  </w:t>
      </w:r>
      <w:proofErr w:type="spellStart"/>
      <w:r w:rsidRPr="00F1022A">
        <w:rPr>
          <w:rFonts w:ascii="Times New Roman" w:eastAsia="Times New Roman" w:hAnsi="Times New Roman" w:cs="Times New Roman"/>
          <w:sz w:val="24"/>
          <w:szCs w:val="24"/>
          <w:lang w:eastAsia="ru-RU"/>
        </w:rPr>
        <w:t>паратгормона</w:t>
      </w:r>
      <w:proofErr w:type="spellEnd"/>
      <w:r w:rsidRPr="00F1022A">
        <w:rPr>
          <w:rFonts w:ascii="Times New Roman" w:eastAsia="Times New Roman" w:hAnsi="Times New Roman" w:cs="Times New Roman"/>
          <w:sz w:val="24"/>
          <w:szCs w:val="24"/>
          <w:lang w:eastAsia="ru-RU"/>
        </w:rPr>
        <w:t xml:space="preserve"> - гормона паращитовидной железы).</w:t>
      </w:r>
      <w:proofErr w:type="gramEnd"/>
      <w:r w:rsidRPr="00F1022A">
        <w:rPr>
          <w:rFonts w:ascii="Times New Roman" w:eastAsia="Times New Roman" w:hAnsi="Times New Roman" w:cs="Times New Roman"/>
          <w:sz w:val="24"/>
          <w:szCs w:val="24"/>
          <w:lang w:eastAsia="ru-RU"/>
        </w:rPr>
        <w:br/>
      </w:r>
      <w:r w:rsidRPr="00F1022A">
        <w:rPr>
          <w:rFonts w:ascii="Times New Roman" w:eastAsia="Times New Roman" w:hAnsi="Times New Roman" w:cs="Times New Roman"/>
          <w:sz w:val="24"/>
          <w:szCs w:val="24"/>
          <w:lang w:eastAsia="ru-RU"/>
        </w:rPr>
        <w:br/>
        <w:t>Универсальность системы обмена веществ позволяет в случае необходимости возвращать кальций обратно в кровь, забирая его из кости. Однако кальций нужен не только и не столько для формирования и укрепления костной ткани.</w:t>
      </w:r>
      <w:r w:rsidRPr="00F1022A">
        <w:rPr>
          <w:rFonts w:ascii="Times New Roman" w:eastAsia="Times New Roman" w:hAnsi="Times New Roman" w:cs="Times New Roman"/>
          <w:sz w:val="24"/>
          <w:szCs w:val="24"/>
          <w:lang w:eastAsia="ru-RU"/>
        </w:rPr>
        <w:br/>
      </w:r>
      <w:r w:rsidRPr="00F1022A">
        <w:rPr>
          <w:rFonts w:ascii="Times New Roman" w:eastAsia="Times New Roman" w:hAnsi="Times New Roman" w:cs="Times New Roman"/>
          <w:sz w:val="24"/>
          <w:szCs w:val="24"/>
          <w:lang w:eastAsia="ru-RU"/>
        </w:rPr>
        <w:br/>
        <w:t>Основные жизненно-важные функции кальция - обеспечение нужного уровня свертываемости крови, поддержка нормальной сокращаемости мышц, в том числе и сердечной. Именно поэтому кости страдают в первую очередь.</w:t>
      </w:r>
      <w:r w:rsidRPr="00F1022A">
        <w:rPr>
          <w:rFonts w:ascii="Times New Roman" w:eastAsia="Times New Roman" w:hAnsi="Times New Roman" w:cs="Times New Roman"/>
          <w:sz w:val="24"/>
          <w:szCs w:val="24"/>
          <w:lang w:eastAsia="ru-RU"/>
        </w:rPr>
        <w:br/>
      </w:r>
      <w:r w:rsidRPr="00F1022A">
        <w:rPr>
          <w:rFonts w:ascii="Times New Roman" w:eastAsia="Times New Roman" w:hAnsi="Times New Roman" w:cs="Times New Roman"/>
          <w:sz w:val="24"/>
          <w:szCs w:val="24"/>
          <w:lang w:eastAsia="ru-RU"/>
        </w:rPr>
        <w:br/>
        <w:t>Менее известны проблемы связанные с переизбытком кальция, хотя, переизбыток кальция еще более опасен, чем его недостаток.</w:t>
      </w:r>
      <w:r w:rsidRPr="00F1022A">
        <w:rPr>
          <w:rFonts w:ascii="Times New Roman" w:eastAsia="Times New Roman" w:hAnsi="Times New Roman" w:cs="Times New Roman"/>
          <w:sz w:val="24"/>
          <w:szCs w:val="24"/>
          <w:lang w:eastAsia="ru-RU"/>
        </w:rPr>
        <w:br/>
      </w:r>
      <w:r w:rsidRPr="00F1022A">
        <w:rPr>
          <w:rFonts w:ascii="Times New Roman" w:eastAsia="Times New Roman" w:hAnsi="Times New Roman" w:cs="Times New Roman"/>
          <w:sz w:val="24"/>
          <w:szCs w:val="24"/>
          <w:lang w:eastAsia="ru-RU"/>
        </w:rPr>
        <w:lastRenderedPageBreak/>
        <w:br/>
      </w:r>
      <w:r w:rsidRPr="00923D27">
        <w:rPr>
          <w:rFonts w:ascii="Times New Roman" w:eastAsia="Times New Roman" w:hAnsi="Times New Roman" w:cs="Times New Roman"/>
          <w:b/>
          <w:sz w:val="24"/>
          <w:szCs w:val="24"/>
          <w:lang w:eastAsia="ru-RU"/>
        </w:rPr>
        <w:t>Владельцы щенков крупных пород часто допускают передозировку кальция, думая, что поступают правильно.</w:t>
      </w:r>
      <w:r w:rsidRPr="00923D27">
        <w:rPr>
          <w:rFonts w:ascii="Times New Roman" w:eastAsia="Times New Roman" w:hAnsi="Times New Roman" w:cs="Times New Roman"/>
          <w:b/>
          <w:sz w:val="24"/>
          <w:szCs w:val="24"/>
          <w:lang w:eastAsia="ru-RU"/>
        </w:rPr>
        <w:br/>
      </w:r>
      <w:r w:rsidRPr="00F1022A">
        <w:rPr>
          <w:rFonts w:ascii="Times New Roman" w:eastAsia="Times New Roman" w:hAnsi="Times New Roman" w:cs="Times New Roman"/>
          <w:sz w:val="24"/>
          <w:szCs w:val="24"/>
          <w:lang w:eastAsia="ru-RU"/>
        </w:rPr>
        <w:t>Переизбыток кальция в рационе приводит к нарушению обмена веществ в организме, что препятствует нормальному росту собаки.</w:t>
      </w:r>
      <w:r w:rsidRPr="00F1022A">
        <w:rPr>
          <w:rFonts w:ascii="Times New Roman" w:eastAsia="Times New Roman" w:hAnsi="Times New Roman" w:cs="Times New Roman"/>
          <w:sz w:val="24"/>
          <w:szCs w:val="24"/>
          <w:lang w:eastAsia="ru-RU"/>
        </w:rPr>
        <w:br/>
      </w:r>
      <w:r w:rsidRPr="00F1022A">
        <w:rPr>
          <w:rFonts w:ascii="Times New Roman" w:eastAsia="Times New Roman" w:hAnsi="Times New Roman" w:cs="Times New Roman"/>
          <w:sz w:val="24"/>
          <w:szCs w:val="24"/>
          <w:lang w:eastAsia="ru-RU"/>
        </w:rPr>
        <w:br/>
        <w:t xml:space="preserve">В этом отношении очень показательны эксперименты, проведенные доктором </w:t>
      </w:r>
      <w:proofErr w:type="spellStart"/>
      <w:r w:rsidRPr="00F1022A">
        <w:rPr>
          <w:rFonts w:ascii="Times New Roman" w:eastAsia="Times New Roman" w:hAnsi="Times New Roman" w:cs="Times New Roman"/>
          <w:sz w:val="24"/>
          <w:szCs w:val="24"/>
          <w:lang w:eastAsia="ru-RU"/>
        </w:rPr>
        <w:t>Хаценвинквлем</w:t>
      </w:r>
      <w:proofErr w:type="spellEnd"/>
      <w:r w:rsidRPr="00F1022A">
        <w:rPr>
          <w:rFonts w:ascii="Times New Roman" w:eastAsia="Times New Roman" w:hAnsi="Times New Roman" w:cs="Times New Roman"/>
          <w:sz w:val="24"/>
          <w:szCs w:val="24"/>
          <w:lang w:eastAsia="ru-RU"/>
        </w:rPr>
        <w:t>. (</w:t>
      </w:r>
      <w:proofErr w:type="spellStart"/>
      <w:r w:rsidRPr="00F1022A">
        <w:rPr>
          <w:rFonts w:ascii="Times New Roman" w:eastAsia="Times New Roman" w:hAnsi="Times New Roman" w:cs="Times New Roman"/>
          <w:sz w:val="24"/>
          <w:szCs w:val="24"/>
          <w:lang w:eastAsia="ru-RU"/>
        </w:rPr>
        <w:t>Hazenwinkel</w:t>
      </w:r>
      <w:proofErr w:type="spellEnd"/>
      <w:r w:rsidRPr="00F1022A">
        <w:rPr>
          <w:rFonts w:ascii="Times New Roman" w:eastAsia="Times New Roman" w:hAnsi="Times New Roman" w:cs="Times New Roman"/>
          <w:sz w:val="24"/>
          <w:szCs w:val="24"/>
          <w:lang w:eastAsia="ru-RU"/>
        </w:rPr>
        <w:t>)</w:t>
      </w:r>
      <w:r w:rsidRPr="00F1022A">
        <w:rPr>
          <w:rFonts w:ascii="Times New Roman" w:eastAsia="Times New Roman" w:hAnsi="Times New Roman" w:cs="Times New Roman"/>
          <w:sz w:val="24"/>
          <w:szCs w:val="24"/>
          <w:lang w:eastAsia="ru-RU"/>
        </w:rPr>
        <w:br/>
        <w:t>Он сравнивает развитие щенков дога, получавших разное количество кальция в рационе: - 5 щенков получали 1.1% кальция, - 6 щенков получали 3,3% кальция.</w:t>
      </w:r>
      <w:r w:rsidRPr="00F1022A">
        <w:rPr>
          <w:rFonts w:ascii="Times New Roman" w:eastAsia="Times New Roman" w:hAnsi="Times New Roman" w:cs="Times New Roman"/>
          <w:sz w:val="24"/>
          <w:szCs w:val="24"/>
          <w:lang w:eastAsia="ru-RU"/>
        </w:rPr>
        <w:br/>
      </w:r>
      <w:r w:rsidRPr="00F1022A">
        <w:rPr>
          <w:rFonts w:ascii="Times New Roman" w:eastAsia="Times New Roman" w:hAnsi="Times New Roman" w:cs="Times New Roman"/>
          <w:sz w:val="24"/>
          <w:szCs w:val="24"/>
          <w:lang w:eastAsia="ru-RU"/>
        </w:rPr>
        <w:br/>
        <w:t>Щенки, получавшие 3,3% кальция (переизбыток), отставали в росте, имели плохой аппетит, неправильный постав конечностей из-за деформации костей.</w:t>
      </w:r>
      <w:r w:rsidRPr="00F1022A">
        <w:rPr>
          <w:rFonts w:ascii="Times New Roman" w:eastAsia="Times New Roman" w:hAnsi="Times New Roman" w:cs="Times New Roman"/>
          <w:sz w:val="24"/>
          <w:szCs w:val="24"/>
          <w:lang w:eastAsia="ru-RU"/>
        </w:rPr>
        <w:br/>
      </w:r>
      <w:r w:rsidRPr="00F1022A">
        <w:rPr>
          <w:rFonts w:ascii="Times New Roman" w:eastAsia="Times New Roman" w:hAnsi="Times New Roman" w:cs="Times New Roman"/>
          <w:sz w:val="24"/>
          <w:szCs w:val="24"/>
          <w:lang w:eastAsia="ru-RU"/>
        </w:rPr>
        <w:br/>
        <w:t>Переизбыток кальция приводит к нарушению усвоения цинка, что может быть причиной кожных заболеваний. Кроме того, передозировка кальция вызывает гипертрофию слизистой желудка и атонию привратника - факторы риска заворота желудка собаки.</w:t>
      </w:r>
      <w:r w:rsidRPr="00F1022A">
        <w:rPr>
          <w:rFonts w:ascii="Times New Roman" w:eastAsia="Times New Roman" w:hAnsi="Times New Roman" w:cs="Times New Roman"/>
          <w:sz w:val="24"/>
          <w:szCs w:val="24"/>
          <w:lang w:eastAsia="ru-RU"/>
        </w:rPr>
        <w:br/>
      </w:r>
      <w:r w:rsidRPr="00F1022A">
        <w:rPr>
          <w:rFonts w:ascii="Times New Roman" w:eastAsia="Times New Roman" w:hAnsi="Times New Roman" w:cs="Times New Roman"/>
          <w:sz w:val="24"/>
          <w:szCs w:val="24"/>
          <w:lang w:eastAsia="ru-RU"/>
        </w:rPr>
        <w:br/>
        <w:t xml:space="preserve">При постоянном избыточном потреблении кальция уменьшается выделение </w:t>
      </w:r>
      <w:proofErr w:type="spellStart"/>
      <w:r w:rsidRPr="00F1022A">
        <w:rPr>
          <w:rFonts w:ascii="Times New Roman" w:eastAsia="Times New Roman" w:hAnsi="Times New Roman" w:cs="Times New Roman"/>
          <w:sz w:val="24"/>
          <w:szCs w:val="24"/>
          <w:lang w:eastAsia="ru-RU"/>
        </w:rPr>
        <w:t>паратгормона</w:t>
      </w:r>
      <w:proofErr w:type="spellEnd"/>
      <w:r w:rsidRPr="00F1022A">
        <w:rPr>
          <w:rFonts w:ascii="Times New Roman" w:eastAsia="Times New Roman" w:hAnsi="Times New Roman" w:cs="Times New Roman"/>
          <w:sz w:val="24"/>
          <w:szCs w:val="24"/>
          <w:lang w:eastAsia="ru-RU"/>
        </w:rPr>
        <w:t xml:space="preserve">, и вследствие этого костная и хрящевая система перестают нормально формироваться: кости утолщаются и уплотняются. Хрящевая ткань, созревание которой запаздывает, подвергается неоправданно высоким механическим воздействиям, связанным с физической активностью и возможным избытком веса, что уменьшает её прочность. Затруднённость изменений костной ткани и возрастающее снижение прочности хрящевой ткани могут вызвать боль и серьёзные нарушения в опорно-двигательном аппарате: остеохондроз, расслаивающийся </w:t>
      </w:r>
      <w:proofErr w:type="spellStart"/>
      <w:r w:rsidRPr="00F1022A">
        <w:rPr>
          <w:rFonts w:ascii="Times New Roman" w:eastAsia="Times New Roman" w:hAnsi="Times New Roman" w:cs="Times New Roman"/>
          <w:sz w:val="24"/>
          <w:szCs w:val="24"/>
          <w:lang w:eastAsia="ru-RU"/>
        </w:rPr>
        <w:t>остеохондрит</w:t>
      </w:r>
      <w:proofErr w:type="spellEnd"/>
      <w:r w:rsidRPr="00F1022A">
        <w:rPr>
          <w:rFonts w:ascii="Times New Roman" w:eastAsia="Times New Roman" w:hAnsi="Times New Roman" w:cs="Times New Roman"/>
          <w:sz w:val="24"/>
          <w:szCs w:val="24"/>
          <w:lang w:eastAsia="ru-RU"/>
        </w:rPr>
        <w:t xml:space="preserve">, компрессия позвоночника... </w:t>
      </w:r>
      <w:r w:rsidRPr="00923D27">
        <w:rPr>
          <w:rFonts w:ascii="Times New Roman" w:eastAsia="Times New Roman" w:hAnsi="Times New Roman" w:cs="Times New Roman"/>
          <w:b/>
          <w:sz w:val="24"/>
          <w:szCs w:val="24"/>
          <w:lang w:eastAsia="ru-RU"/>
        </w:rPr>
        <w:t>Чаще всего эти нарушения возникают и протекают более тяжело у быстрорастущих крупных пород.</w:t>
      </w:r>
      <w:r w:rsidRPr="00F1022A">
        <w:rPr>
          <w:rFonts w:ascii="Times New Roman" w:eastAsia="Times New Roman" w:hAnsi="Times New Roman" w:cs="Times New Roman"/>
          <w:sz w:val="24"/>
          <w:szCs w:val="24"/>
          <w:lang w:eastAsia="ru-RU"/>
        </w:rPr>
        <w:t xml:space="preserve"> Избыток кальция в корме затрудняет также поглощение других макр</w:t>
      </w:r>
      <w:proofErr w:type="gramStart"/>
      <w:r w:rsidRPr="00F1022A">
        <w:rPr>
          <w:rFonts w:ascii="Times New Roman" w:eastAsia="Times New Roman" w:hAnsi="Times New Roman" w:cs="Times New Roman"/>
          <w:sz w:val="24"/>
          <w:szCs w:val="24"/>
          <w:lang w:eastAsia="ru-RU"/>
        </w:rPr>
        <w:t>о-</w:t>
      </w:r>
      <w:proofErr w:type="gramEnd"/>
      <w:r w:rsidRPr="00F1022A">
        <w:rPr>
          <w:rFonts w:ascii="Times New Roman" w:eastAsia="Times New Roman" w:hAnsi="Times New Roman" w:cs="Times New Roman"/>
          <w:sz w:val="24"/>
          <w:szCs w:val="24"/>
          <w:lang w:eastAsia="ru-RU"/>
        </w:rPr>
        <w:t xml:space="preserve"> и </w:t>
      </w:r>
      <w:proofErr w:type="spellStart"/>
      <w:r w:rsidRPr="00F1022A">
        <w:rPr>
          <w:rFonts w:ascii="Times New Roman" w:eastAsia="Times New Roman" w:hAnsi="Times New Roman" w:cs="Times New Roman"/>
          <w:sz w:val="24"/>
          <w:szCs w:val="24"/>
          <w:lang w:eastAsia="ru-RU"/>
        </w:rPr>
        <w:t>олиго-элементов</w:t>
      </w:r>
      <w:proofErr w:type="spellEnd"/>
      <w:r w:rsidRPr="00F1022A">
        <w:rPr>
          <w:rFonts w:ascii="Times New Roman" w:eastAsia="Times New Roman" w:hAnsi="Times New Roman" w:cs="Times New Roman"/>
          <w:sz w:val="24"/>
          <w:szCs w:val="24"/>
          <w:lang w:eastAsia="ru-RU"/>
        </w:rPr>
        <w:t>: фосфора, магния, меди, цинка...</w:t>
      </w:r>
      <w:r w:rsidRPr="00F1022A">
        <w:rPr>
          <w:rFonts w:ascii="Times New Roman" w:eastAsia="Times New Roman" w:hAnsi="Times New Roman" w:cs="Times New Roman"/>
          <w:sz w:val="24"/>
          <w:szCs w:val="24"/>
          <w:lang w:eastAsia="ru-RU"/>
        </w:rPr>
        <w:br/>
        <w:t>Таким образом, избыток кальция может вызвать вторичную недостаточность этих элементов.</w:t>
      </w:r>
      <w:r w:rsidRPr="00F1022A">
        <w:rPr>
          <w:rFonts w:ascii="Times New Roman" w:eastAsia="Times New Roman" w:hAnsi="Times New Roman" w:cs="Times New Roman"/>
          <w:sz w:val="24"/>
          <w:szCs w:val="24"/>
          <w:lang w:eastAsia="ru-RU"/>
        </w:rPr>
        <w:br/>
      </w:r>
      <w:r w:rsidRPr="00F1022A">
        <w:rPr>
          <w:rFonts w:ascii="Times New Roman" w:eastAsia="Times New Roman" w:hAnsi="Times New Roman" w:cs="Times New Roman"/>
          <w:sz w:val="24"/>
          <w:szCs w:val="24"/>
          <w:lang w:eastAsia="ru-RU"/>
        </w:rPr>
        <w:br/>
        <w:t>Хрящи, созревание которых запаздывает, подвергаются неоправданно высоким механическим воздействиям, связанным с физической активностью и возможным избытком веса, что уменьшает их прочность.</w:t>
      </w:r>
      <w:r w:rsidRPr="00F1022A">
        <w:rPr>
          <w:rFonts w:ascii="Times New Roman" w:eastAsia="Times New Roman" w:hAnsi="Times New Roman" w:cs="Times New Roman"/>
          <w:sz w:val="24"/>
          <w:szCs w:val="24"/>
          <w:lang w:eastAsia="ru-RU"/>
        </w:rPr>
        <w:br/>
      </w:r>
      <w:r w:rsidRPr="00F1022A">
        <w:rPr>
          <w:rFonts w:ascii="Times New Roman" w:eastAsia="Times New Roman" w:hAnsi="Times New Roman" w:cs="Times New Roman"/>
          <w:sz w:val="24"/>
          <w:szCs w:val="24"/>
          <w:lang w:eastAsia="ru-RU"/>
        </w:rPr>
        <w:br/>
        <w:t xml:space="preserve">Затрудненность изменений костной ткани и возрастающая непрочность хрящей может вызвать боль и серьезные опорно-двигательные нарушения; остеохондроз, рассекающий </w:t>
      </w:r>
      <w:proofErr w:type="spellStart"/>
      <w:r w:rsidRPr="00F1022A">
        <w:rPr>
          <w:rFonts w:ascii="Times New Roman" w:eastAsia="Times New Roman" w:hAnsi="Times New Roman" w:cs="Times New Roman"/>
          <w:sz w:val="24"/>
          <w:szCs w:val="24"/>
          <w:lang w:eastAsia="ru-RU"/>
        </w:rPr>
        <w:t>остеохондрит</w:t>
      </w:r>
      <w:proofErr w:type="spellEnd"/>
      <w:r w:rsidRPr="00F1022A">
        <w:rPr>
          <w:rFonts w:ascii="Times New Roman" w:eastAsia="Times New Roman" w:hAnsi="Times New Roman" w:cs="Times New Roman"/>
          <w:sz w:val="24"/>
          <w:szCs w:val="24"/>
          <w:lang w:eastAsia="ru-RU"/>
        </w:rPr>
        <w:t>, сдавливание позвоночника...</w:t>
      </w:r>
      <w:r w:rsidRPr="00F1022A">
        <w:rPr>
          <w:rFonts w:ascii="Times New Roman" w:eastAsia="Times New Roman" w:hAnsi="Times New Roman" w:cs="Times New Roman"/>
          <w:sz w:val="24"/>
          <w:szCs w:val="24"/>
          <w:lang w:eastAsia="ru-RU"/>
        </w:rPr>
        <w:br/>
      </w:r>
      <w:r w:rsidRPr="00F1022A">
        <w:rPr>
          <w:rFonts w:ascii="Times New Roman" w:eastAsia="Times New Roman" w:hAnsi="Times New Roman" w:cs="Times New Roman"/>
          <w:sz w:val="24"/>
          <w:szCs w:val="24"/>
          <w:lang w:eastAsia="ru-RU"/>
        </w:rPr>
        <w:br/>
        <w:t xml:space="preserve">Переизбыток кальция в корме или добавках затрудняет также поглощение других минералов и микроэлементов: фосфора, магния, меди, цинка. Таким образом, переизбыток кальция может вызвать вторичную </w:t>
      </w:r>
      <w:proofErr w:type="gramStart"/>
      <w:r w:rsidRPr="00F1022A">
        <w:rPr>
          <w:rFonts w:ascii="Times New Roman" w:eastAsia="Times New Roman" w:hAnsi="Times New Roman" w:cs="Times New Roman"/>
          <w:sz w:val="24"/>
          <w:szCs w:val="24"/>
          <w:lang w:eastAsia="ru-RU"/>
        </w:rPr>
        <w:t>недостаточность в</w:t>
      </w:r>
      <w:proofErr w:type="gramEnd"/>
      <w:r w:rsidRPr="00F1022A">
        <w:rPr>
          <w:rFonts w:ascii="Times New Roman" w:eastAsia="Times New Roman" w:hAnsi="Times New Roman" w:cs="Times New Roman"/>
          <w:sz w:val="24"/>
          <w:szCs w:val="24"/>
          <w:lang w:eastAsia="ru-RU"/>
        </w:rPr>
        <w:t xml:space="preserve"> этих элементах.</w:t>
      </w:r>
      <w:r w:rsidRPr="00F1022A">
        <w:rPr>
          <w:rFonts w:ascii="Times New Roman" w:eastAsia="Times New Roman" w:hAnsi="Times New Roman" w:cs="Times New Roman"/>
          <w:sz w:val="24"/>
          <w:szCs w:val="24"/>
          <w:lang w:eastAsia="ru-RU"/>
        </w:rPr>
        <w:br/>
      </w:r>
      <w:r w:rsidRPr="00F1022A">
        <w:rPr>
          <w:rFonts w:ascii="Times New Roman" w:eastAsia="Times New Roman" w:hAnsi="Times New Roman" w:cs="Times New Roman"/>
          <w:sz w:val="24"/>
          <w:szCs w:val="24"/>
          <w:lang w:eastAsia="ru-RU"/>
        </w:rPr>
        <w:br/>
        <w:t xml:space="preserve">Также было доказано замедление созревания хрящей и формирования скелета. У собак, которым дают слишком много кальция, может наблюдаться вырождение спинного мозга, а также другие отклонения. В то же время у собак, не получавших добавок кальция, </w:t>
      </w:r>
      <w:proofErr w:type="gramStart"/>
      <w:r w:rsidRPr="00F1022A">
        <w:rPr>
          <w:rFonts w:ascii="Times New Roman" w:eastAsia="Times New Roman" w:hAnsi="Times New Roman" w:cs="Times New Roman"/>
          <w:sz w:val="24"/>
          <w:szCs w:val="24"/>
          <w:lang w:eastAsia="ru-RU"/>
        </w:rPr>
        <w:t>происходит нормальное созревание хрящей и не было</w:t>
      </w:r>
      <w:proofErr w:type="gramEnd"/>
      <w:r w:rsidRPr="00F1022A">
        <w:rPr>
          <w:rFonts w:ascii="Times New Roman" w:eastAsia="Times New Roman" w:hAnsi="Times New Roman" w:cs="Times New Roman"/>
          <w:sz w:val="24"/>
          <w:szCs w:val="24"/>
          <w:lang w:eastAsia="ru-RU"/>
        </w:rPr>
        <w:t xml:space="preserve"> обнаружено никакой дегенерации спинного мозга.</w:t>
      </w:r>
      <w:r w:rsidRPr="00F1022A">
        <w:rPr>
          <w:rFonts w:ascii="Times New Roman" w:eastAsia="Times New Roman" w:hAnsi="Times New Roman" w:cs="Times New Roman"/>
          <w:sz w:val="24"/>
          <w:szCs w:val="24"/>
          <w:lang w:eastAsia="ru-RU"/>
        </w:rPr>
        <w:br/>
      </w:r>
      <w:r w:rsidRPr="00F1022A">
        <w:rPr>
          <w:rFonts w:ascii="Times New Roman" w:eastAsia="Times New Roman" w:hAnsi="Times New Roman" w:cs="Times New Roman"/>
          <w:sz w:val="24"/>
          <w:szCs w:val="24"/>
          <w:lang w:eastAsia="ru-RU"/>
        </w:rPr>
        <w:br/>
        <w:t xml:space="preserve">Проведенное обследование немецких догов полностью подтвердило наблюдения д-ра </w:t>
      </w:r>
      <w:proofErr w:type="spellStart"/>
      <w:r w:rsidRPr="00F1022A">
        <w:rPr>
          <w:rFonts w:ascii="Times New Roman" w:eastAsia="Times New Roman" w:hAnsi="Times New Roman" w:cs="Times New Roman"/>
          <w:sz w:val="24"/>
          <w:szCs w:val="24"/>
          <w:lang w:eastAsia="ru-RU"/>
        </w:rPr>
        <w:t>Левиса</w:t>
      </w:r>
      <w:proofErr w:type="spellEnd"/>
      <w:r w:rsidRPr="00F1022A">
        <w:rPr>
          <w:rFonts w:ascii="Times New Roman" w:eastAsia="Times New Roman" w:hAnsi="Times New Roman" w:cs="Times New Roman"/>
          <w:sz w:val="24"/>
          <w:szCs w:val="24"/>
          <w:lang w:eastAsia="ru-RU"/>
        </w:rPr>
        <w:t>, который проводил аналогичное обследование доберманов в Англии.</w:t>
      </w:r>
      <w:r w:rsidRPr="00F1022A">
        <w:rPr>
          <w:rFonts w:ascii="Times New Roman" w:eastAsia="Times New Roman" w:hAnsi="Times New Roman" w:cs="Times New Roman"/>
          <w:sz w:val="24"/>
          <w:szCs w:val="24"/>
          <w:lang w:eastAsia="ru-RU"/>
        </w:rPr>
        <w:br/>
      </w:r>
      <w:r w:rsidRPr="00F1022A">
        <w:rPr>
          <w:rFonts w:ascii="Times New Roman" w:eastAsia="Times New Roman" w:hAnsi="Times New Roman" w:cs="Times New Roman"/>
          <w:sz w:val="24"/>
          <w:szCs w:val="24"/>
          <w:lang w:eastAsia="ru-RU"/>
        </w:rPr>
        <w:lastRenderedPageBreak/>
        <w:br/>
        <w:t>Были исследованы 142 рентгеновских снимка доберманов, благодаря анкетированию удалось установить полную объективную картину питания собак. Более 80% собак, получающих переизбыток кальция, имели легкие или тяжелые отклонения в строении шейных позвонков.</w:t>
      </w:r>
      <w:r w:rsidRPr="00F1022A">
        <w:rPr>
          <w:rFonts w:ascii="Times New Roman" w:eastAsia="Times New Roman" w:hAnsi="Times New Roman" w:cs="Times New Roman"/>
          <w:sz w:val="24"/>
          <w:szCs w:val="24"/>
          <w:lang w:eastAsia="ru-RU"/>
        </w:rPr>
        <w:br/>
      </w:r>
      <w:r w:rsidRPr="00F1022A">
        <w:rPr>
          <w:rFonts w:ascii="Times New Roman" w:eastAsia="Times New Roman" w:hAnsi="Times New Roman" w:cs="Times New Roman"/>
          <w:sz w:val="24"/>
          <w:szCs w:val="24"/>
          <w:lang w:eastAsia="ru-RU"/>
        </w:rPr>
        <w:br/>
      </w:r>
      <w:proofErr w:type="gramStart"/>
      <w:r w:rsidRPr="00F1022A">
        <w:rPr>
          <w:rFonts w:ascii="Times New Roman" w:eastAsia="Times New Roman" w:hAnsi="Times New Roman" w:cs="Times New Roman"/>
          <w:sz w:val="24"/>
          <w:szCs w:val="24"/>
          <w:lang w:eastAsia="ru-RU"/>
        </w:rPr>
        <w:t xml:space="preserve">Переизбыток кальция в организме собаки приводит к усиленной </w:t>
      </w:r>
      <w:proofErr w:type="spellStart"/>
      <w:r w:rsidRPr="00F1022A">
        <w:rPr>
          <w:rFonts w:ascii="Times New Roman" w:eastAsia="Times New Roman" w:hAnsi="Times New Roman" w:cs="Times New Roman"/>
          <w:sz w:val="24"/>
          <w:szCs w:val="24"/>
          <w:lang w:eastAsia="ru-RU"/>
        </w:rPr>
        <w:t>кальцификации</w:t>
      </w:r>
      <w:proofErr w:type="spellEnd"/>
      <w:r w:rsidRPr="00F1022A">
        <w:rPr>
          <w:rFonts w:ascii="Times New Roman" w:eastAsia="Times New Roman" w:hAnsi="Times New Roman" w:cs="Times New Roman"/>
          <w:sz w:val="24"/>
          <w:szCs w:val="24"/>
          <w:lang w:eastAsia="ru-RU"/>
        </w:rPr>
        <w:t xml:space="preserve"> мягких тканей, образованию камней в почках, мочевом пузыре и желчных протоках.</w:t>
      </w:r>
      <w:proofErr w:type="gramEnd"/>
      <w:r w:rsidRPr="00F1022A">
        <w:rPr>
          <w:rFonts w:ascii="Times New Roman" w:eastAsia="Times New Roman" w:hAnsi="Times New Roman" w:cs="Times New Roman"/>
          <w:sz w:val="24"/>
          <w:szCs w:val="24"/>
          <w:lang w:eastAsia="ru-RU"/>
        </w:rPr>
        <w:br/>
      </w:r>
      <w:r w:rsidRPr="00F1022A">
        <w:rPr>
          <w:rFonts w:ascii="Times New Roman" w:eastAsia="Times New Roman" w:hAnsi="Times New Roman" w:cs="Times New Roman"/>
          <w:sz w:val="24"/>
          <w:szCs w:val="24"/>
          <w:lang w:eastAsia="ru-RU"/>
        </w:rPr>
        <w:br/>
        <w:t>У щенков закрываются зоны роста, возможны патологии опорно-двигательного аппарата.</w:t>
      </w:r>
      <w:r w:rsidRPr="00F1022A">
        <w:rPr>
          <w:rFonts w:ascii="Times New Roman" w:eastAsia="Times New Roman" w:hAnsi="Times New Roman" w:cs="Times New Roman"/>
          <w:sz w:val="24"/>
          <w:szCs w:val="24"/>
          <w:lang w:eastAsia="ru-RU"/>
        </w:rPr>
        <w:br/>
        <w:t xml:space="preserve">Переизбыток кальция  приводит  к хрупкости сосудов, снижению эластичности сердечной мышцы. У пожилых  собак, </w:t>
      </w:r>
      <w:proofErr w:type="gramStart"/>
      <w:r w:rsidRPr="00F1022A">
        <w:rPr>
          <w:rFonts w:ascii="Times New Roman" w:eastAsia="Times New Roman" w:hAnsi="Times New Roman" w:cs="Times New Roman"/>
          <w:sz w:val="24"/>
          <w:szCs w:val="24"/>
          <w:lang w:eastAsia="ru-RU"/>
        </w:rPr>
        <w:t>как это не странно, к</w:t>
      </w:r>
      <w:proofErr w:type="gramEnd"/>
      <w:r w:rsidRPr="00F1022A">
        <w:rPr>
          <w:rFonts w:ascii="Times New Roman" w:eastAsia="Times New Roman" w:hAnsi="Times New Roman" w:cs="Times New Roman"/>
          <w:sz w:val="24"/>
          <w:szCs w:val="24"/>
          <w:lang w:eastAsia="ru-RU"/>
        </w:rPr>
        <w:t xml:space="preserve"> </w:t>
      </w:r>
      <w:proofErr w:type="spellStart"/>
      <w:r w:rsidRPr="00F1022A">
        <w:rPr>
          <w:rFonts w:ascii="Times New Roman" w:eastAsia="Times New Roman" w:hAnsi="Times New Roman" w:cs="Times New Roman"/>
          <w:sz w:val="24"/>
          <w:szCs w:val="24"/>
          <w:lang w:eastAsia="ru-RU"/>
        </w:rPr>
        <w:t>остеопорозу</w:t>
      </w:r>
      <w:proofErr w:type="spellEnd"/>
      <w:r w:rsidRPr="00F1022A">
        <w:rPr>
          <w:rFonts w:ascii="Times New Roman" w:eastAsia="Times New Roman" w:hAnsi="Times New Roman" w:cs="Times New Roman"/>
          <w:sz w:val="24"/>
          <w:szCs w:val="24"/>
          <w:lang w:eastAsia="ru-RU"/>
        </w:rPr>
        <w:t>. (Начинается десорбция (уничтожение) кальция из костных тканей при переизбытке кальция в крови.)</w:t>
      </w:r>
      <w:r w:rsidRPr="00F1022A">
        <w:rPr>
          <w:rFonts w:ascii="Times New Roman" w:eastAsia="Times New Roman" w:hAnsi="Times New Roman" w:cs="Times New Roman"/>
          <w:sz w:val="24"/>
          <w:szCs w:val="24"/>
          <w:lang w:eastAsia="ru-RU"/>
        </w:rPr>
        <w:br/>
      </w:r>
      <w:r w:rsidRPr="00F1022A">
        <w:rPr>
          <w:rFonts w:ascii="Times New Roman" w:eastAsia="Times New Roman" w:hAnsi="Times New Roman" w:cs="Times New Roman"/>
          <w:sz w:val="24"/>
          <w:szCs w:val="24"/>
          <w:lang w:eastAsia="ru-RU"/>
        </w:rPr>
        <w:br/>
        <w:t xml:space="preserve">В природе волки обеспечивают себя минеральными веществами, разгрызая кости животных (мясо содержит мало кальция), за домашних животных все решают владельцы, давая им  </w:t>
      </w:r>
      <w:proofErr w:type="spellStart"/>
      <w:proofErr w:type="gramStart"/>
      <w:r w:rsidRPr="00F1022A">
        <w:rPr>
          <w:rFonts w:ascii="Times New Roman" w:eastAsia="Times New Roman" w:hAnsi="Times New Roman" w:cs="Times New Roman"/>
          <w:sz w:val="24"/>
          <w:szCs w:val="24"/>
          <w:lang w:eastAsia="ru-RU"/>
        </w:rPr>
        <w:t>кальций-содержащие</w:t>
      </w:r>
      <w:proofErr w:type="spellEnd"/>
      <w:proofErr w:type="gramEnd"/>
      <w:r w:rsidRPr="00F1022A">
        <w:rPr>
          <w:rFonts w:ascii="Times New Roman" w:eastAsia="Times New Roman" w:hAnsi="Times New Roman" w:cs="Times New Roman"/>
          <w:sz w:val="24"/>
          <w:szCs w:val="24"/>
          <w:lang w:eastAsia="ru-RU"/>
        </w:rPr>
        <w:t xml:space="preserve"> подкормки в огромных количествах "априори".</w:t>
      </w:r>
      <w:r w:rsidRPr="00F1022A">
        <w:rPr>
          <w:rFonts w:ascii="Times New Roman" w:eastAsia="Times New Roman" w:hAnsi="Times New Roman" w:cs="Times New Roman"/>
          <w:sz w:val="24"/>
          <w:szCs w:val="24"/>
          <w:lang w:eastAsia="ru-RU"/>
        </w:rPr>
        <w:br/>
      </w:r>
      <w:r w:rsidRPr="00F1022A">
        <w:rPr>
          <w:rFonts w:ascii="Times New Roman" w:eastAsia="Times New Roman" w:hAnsi="Times New Roman" w:cs="Times New Roman"/>
          <w:sz w:val="24"/>
          <w:szCs w:val="24"/>
          <w:lang w:eastAsia="ru-RU"/>
        </w:rPr>
        <w:br/>
        <w:t xml:space="preserve">В состав этих подкормок может входить мел, ракушечник, </w:t>
      </w:r>
      <w:proofErr w:type="spellStart"/>
      <w:r w:rsidRPr="00F1022A">
        <w:rPr>
          <w:rFonts w:ascii="Times New Roman" w:eastAsia="Times New Roman" w:hAnsi="Times New Roman" w:cs="Times New Roman"/>
          <w:sz w:val="24"/>
          <w:szCs w:val="24"/>
          <w:lang w:eastAsia="ru-RU"/>
        </w:rPr>
        <w:t>хелатный</w:t>
      </w:r>
      <w:proofErr w:type="spellEnd"/>
      <w:r w:rsidRPr="00F1022A">
        <w:rPr>
          <w:rFonts w:ascii="Times New Roman" w:eastAsia="Times New Roman" w:hAnsi="Times New Roman" w:cs="Times New Roman"/>
          <w:sz w:val="24"/>
          <w:szCs w:val="24"/>
          <w:lang w:eastAsia="ru-RU"/>
        </w:rPr>
        <w:t xml:space="preserve"> кальций и другие источники кальция. Владельцы собак пытаются таким образом обеспечить организм своих питомцев минеральными веществами и кальцием. Однако этот кальций не усваивается организмом собаки.</w:t>
      </w:r>
      <w:r w:rsidRPr="00F1022A">
        <w:rPr>
          <w:rFonts w:ascii="Times New Roman" w:eastAsia="Times New Roman" w:hAnsi="Times New Roman" w:cs="Times New Roman"/>
          <w:sz w:val="24"/>
          <w:szCs w:val="24"/>
          <w:lang w:eastAsia="ru-RU"/>
        </w:rPr>
        <w:br/>
      </w:r>
      <w:r w:rsidRPr="00F1022A">
        <w:rPr>
          <w:rFonts w:ascii="Times New Roman" w:eastAsia="Times New Roman" w:hAnsi="Times New Roman" w:cs="Times New Roman"/>
          <w:sz w:val="24"/>
          <w:szCs w:val="24"/>
          <w:lang w:eastAsia="ru-RU"/>
        </w:rPr>
        <w:br/>
        <w:t>Не говоря о том, что недостаток кальция в организме возникает не от недостаточного его потребления с пищей (в профессиональных кормах достаточно кальция), а от дисбаланса, который не позволяет организму усваивать и удерживать кальций.</w:t>
      </w:r>
      <w:r w:rsidRPr="00F1022A">
        <w:rPr>
          <w:rFonts w:ascii="Times New Roman" w:eastAsia="Times New Roman" w:hAnsi="Times New Roman" w:cs="Times New Roman"/>
          <w:sz w:val="24"/>
          <w:szCs w:val="24"/>
          <w:lang w:eastAsia="ru-RU"/>
        </w:rPr>
        <w:br/>
      </w:r>
      <w:r w:rsidRPr="00F1022A">
        <w:rPr>
          <w:rFonts w:ascii="Times New Roman" w:eastAsia="Times New Roman" w:hAnsi="Times New Roman" w:cs="Times New Roman"/>
          <w:sz w:val="24"/>
          <w:szCs w:val="24"/>
          <w:lang w:eastAsia="ru-RU"/>
        </w:rPr>
        <w:br/>
        <w:t>Минеральные вещества могут принести пользу только тогда, когда в обмене веществ организма образуется адекватное количество акцепторов этих компонентов питания с другими метаболитами, а обмен органической матрицы костной ткани синхронизирован с общим минеральным обменом.</w:t>
      </w:r>
      <w:r w:rsidRPr="00F1022A">
        <w:rPr>
          <w:rFonts w:ascii="Times New Roman" w:eastAsia="Times New Roman" w:hAnsi="Times New Roman" w:cs="Times New Roman"/>
          <w:sz w:val="24"/>
          <w:szCs w:val="24"/>
          <w:lang w:eastAsia="ru-RU"/>
        </w:rPr>
        <w:br/>
      </w:r>
      <w:r w:rsidRPr="00F1022A">
        <w:rPr>
          <w:rFonts w:ascii="Times New Roman" w:eastAsia="Times New Roman" w:hAnsi="Times New Roman" w:cs="Times New Roman"/>
          <w:sz w:val="24"/>
          <w:szCs w:val="24"/>
          <w:lang w:eastAsia="ru-RU"/>
        </w:rPr>
        <w:br/>
      </w:r>
      <w:r w:rsidRPr="00F1022A">
        <w:rPr>
          <w:rFonts w:ascii="Times New Roman" w:eastAsia="Times New Roman" w:hAnsi="Times New Roman" w:cs="Times New Roman"/>
          <w:sz w:val="24"/>
          <w:szCs w:val="24"/>
          <w:lang w:eastAsia="ru-RU"/>
        </w:rPr>
        <w:br/>
        <w:t xml:space="preserve">Избыточный прием </w:t>
      </w:r>
      <w:proofErr w:type="spellStart"/>
      <w:r w:rsidRPr="00F1022A">
        <w:rPr>
          <w:rFonts w:ascii="Times New Roman" w:eastAsia="Times New Roman" w:hAnsi="Times New Roman" w:cs="Times New Roman"/>
          <w:sz w:val="24"/>
          <w:szCs w:val="24"/>
          <w:lang w:eastAsia="ru-RU"/>
        </w:rPr>
        <w:t>кальций-содержащих</w:t>
      </w:r>
      <w:proofErr w:type="spellEnd"/>
      <w:r w:rsidRPr="00F1022A">
        <w:rPr>
          <w:rFonts w:ascii="Times New Roman" w:eastAsia="Times New Roman" w:hAnsi="Times New Roman" w:cs="Times New Roman"/>
          <w:sz w:val="24"/>
          <w:szCs w:val="24"/>
          <w:lang w:eastAsia="ru-RU"/>
        </w:rPr>
        <w:t xml:space="preserve"> добавок, неправильное питание, передозировка витамина</w:t>
      </w:r>
      <w:proofErr w:type="gramStart"/>
      <w:r w:rsidRPr="00F1022A">
        <w:rPr>
          <w:rFonts w:ascii="Times New Roman" w:eastAsia="Times New Roman" w:hAnsi="Times New Roman" w:cs="Times New Roman"/>
          <w:sz w:val="24"/>
          <w:szCs w:val="24"/>
          <w:lang w:eastAsia="ru-RU"/>
        </w:rPr>
        <w:t xml:space="preserve"> Д</w:t>
      </w:r>
      <w:proofErr w:type="gramEnd"/>
      <w:r w:rsidRPr="00F1022A">
        <w:rPr>
          <w:rFonts w:ascii="Times New Roman" w:eastAsia="Times New Roman" w:hAnsi="Times New Roman" w:cs="Times New Roman"/>
          <w:sz w:val="24"/>
          <w:szCs w:val="24"/>
          <w:lang w:eastAsia="ru-RU"/>
        </w:rPr>
        <w:t>,  нарушения в гормональных регулирующих системах – все это вызывает переизбыток кальция в организме собаки.</w:t>
      </w:r>
      <w:r w:rsidRPr="00F1022A">
        <w:rPr>
          <w:rFonts w:ascii="Times New Roman" w:eastAsia="Times New Roman" w:hAnsi="Times New Roman" w:cs="Times New Roman"/>
          <w:sz w:val="24"/>
          <w:szCs w:val="24"/>
          <w:lang w:eastAsia="ru-RU"/>
        </w:rPr>
        <w:br/>
        <w:t>.</w:t>
      </w:r>
      <w:r w:rsidRPr="00F1022A">
        <w:rPr>
          <w:rFonts w:ascii="Times New Roman" w:eastAsia="Times New Roman" w:hAnsi="Times New Roman" w:cs="Times New Roman"/>
          <w:sz w:val="24"/>
          <w:szCs w:val="24"/>
          <w:lang w:eastAsia="ru-RU"/>
        </w:rPr>
        <w:br/>
        <w:t>Опасен ли для организма собаки переизбыток кальция, поступающего с минеральными добавками?</w:t>
      </w:r>
      <w:r w:rsidRPr="00F1022A">
        <w:rPr>
          <w:rFonts w:ascii="Times New Roman" w:eastAsia="Times New Roman" w:hAnsi="Times New Roman" w:cs="Times New Roman"/>
          <w:sz w:val="24"/>
          <w:szCs w:val="24"/>
          <w:lang w:eastAsia="ru-RU"/>
        </w:rPr>
        <w:br/>
      </w:r>
      <w:r w:rsidRPr="00F1022A">
        <w:rPr>
          <w:rFonts w:ascii="Times New Roman" w:eastAsia="Times New Roman" w:hAnsi="Times New Roman" w:cs="Times New Roman"/>
          <w:sz w:val="24"/>
          <w:szCs w:val="24"/>
          <w:lang w:eastAsia="ru-RU"/>
        </w:rPr>
        <w:br/>
        <w:t>Некоторые собаководы считают, что переизбыток кальция выводится из организма собаки, не нося  вреда. На самом деле, это не так. Как уже упоминалось ранее,  переизбыток кальция еще более опасен, чем его недостаток.</w:t>
      </w:r>
      <w:r w:rsidRPr="00F1022A">
        <w:rPr>
          <w:rFonts w:ascii="Times New Roman" w:eastAsia="Times New Roman" w:hAnsi="Times New Roman" w:cs="Times New Roman"/>
          <w:sz w:val="24"/>
          <w:szCs w:val="24"/>
          <w:lang w:eastAsia="ru-RU"/>
        </w:rPr>
        <w:br/>
      </w:r>
      <w:r w:rsidRPr="00F1022A">
        <w:rPr>
          <w:rFonts w:ascii="Times New Roman" w:eastAsia="Times New Roman" w:hAnsi="Times New Roman" w:cs="Times New Roman"/>
          <w:sz w:val="24"/>
          <w:szCs w:val="24"/>
          <w:lang w:eastAsia="ru-RU"/>
        </w:rPr>
        <w:br/>
        <w:t xml:space="preserve">Мнение Лоуэлла </w:t>
      </w:r>
      <w:proofErr w:type="spellStart"/>
      <w:r w:rsidRPr="00F1022A">
        <w:rPr>
          <w:rFonts w:ascii="Times New Roman" w:eastAsia="Times New Roman" w:hAnsi="Times New Roman" w:cs="Times New Roman"/>
          <w:sz w:val="24"/>
          <w:szCs w:val="24"/>
          <w:lang w:eastAsia="ru-RU"/>
        </w:rPr>
        <w:t>Акермана</w:t>
      </w:r>
      <w:proofErr w:type="spellEnd"/>
      <w:r w:rsidRPr="00F1022A">
        <w:rPr>
          <w:rFonts w:ascii="Times New Roman" w:eastAsia="Times New Roman" w:hAnsi="Times New Roman" w:cs="Times New Roman"/>
          <w:sz w:val="24"/>
          <w:szCs w:val="24"/>
          <w:lang w:eastAsia="ru-RU"/>
        </w:rPr>
        <w:t xml:space="preserve"> - ветеринара и </w:t>
      </w:r>
      <w:proofErr w:type="spellStart"/>
      <w:proofErr w:type="gramStart"/>
      <w:r w:rsidRPr="00F1022A">
        <w:rPr>
          <w:rFonts w:ascii="Times New Roman" w:eastAsia="Times New Roman" w:hAnsi="Times New Roman" w:cs="Times New Roman"/>
          <w:sz w:val="24"/>
          <w:szCs w:val="24"/>
          <w:lang w:eastAsia="ru-RU"/>
        </w:rPr>
        <w:t>консультант-диетолога</w:t>
      </w:r>
      <w:proofErr w:type="spellEnd"/>
      <w:proofErr w:type="gramEnd"/>
      <w:r w:rsidRPr="00F1022A">
        <w:rPr>
          <w:rFonts w:ascii="Times New Roman" w:eastAsia="Times New Roman" w:hAnsi="Times New Roman" w:cs="Times New Roman"/>
          <w:sz w:val="24"/>
          <w:szCs w:val="24"/>
          <w:lang w:eastAsia="ru-RU"/>
        </w:rPr>
        <w:t>. В прошлом редактор "</w:t>
      </w:r>
      <w:proofErr w:type="spellStart"/>
      <w:r w:rsidRPr="00F1022A">
        <w:rPr>
          <w:rFonts w:ascii="Times New Roman" w:eastAsia="Times New Roman" w:hAnsi="Times New Roman" w:cs="Times New Roman"/>
          <w:sz w:val="24"/>
          <w:szCs w:val="24"/>
          <w:lang w:eastAsia="ru-RU"/>
        </w:rPr>
        <w:t>Advances</w:t>
      </w:r>
      <w:proofErr w:type="spellEnd"/>
      <w:r w:rsidRPr="00F1022A">
        <w:rPr>
          <w:rFonts w:ascii="Times New Roman" w:eastAsia="Times New Roman" w:hAnsi="Times New Roman" w:cs="Times New Roman"/>
          <w:sz w:val="24"/>
          <w:szCs w:val="24"/>
          <w:lang w:eastAsia="ru-RU"/>
        </w:rPr>
        <w:t xml:space="preserve"> </w:t>
      </w:r>
      <w:proofErr w:type="spellStart"/>
      <w:r w:rsidRPr="00F1022A">
        <w:rPr>
          <w:rFonts w:ascii="Times New Roman" w:eastAsia="Times New Roman" w:hAnsi="Times New Roman" w:cs="Times New Roman"/>
          <w:sz w:val="24"/>
          <w:szCs w:val="24"/>
          <w:lang w:eastAsia="ru-RU"/>
        </w:rPr>
        <w:t>in</w:t>
      </w:r>
      <w:proofErr w:type="spellEnd"/>
      <w:r w:rsidRPr="00F1022A">
        <w:rPr>
          <w:rFonts w:ascii="Times New Roman" w:eastAsia="Times New Roman" w:hAnsi="Times New Roman" w:cs="Times New Roman"/>
          <w:sz w:val="24"/>
          <w:szCs w:val="24"/>
          <w:lang w:eastAsia="ru-RU"/>
        </w:rPr>
        <w:t xml:space="preserve"> </w:t>
      </w:r>
      <w:proofErr w:type="spellStart"/>
      <w:r w:rsidRPr="00F1022A">
        <w:rPr>
          <w:rFonts w:ascii="Times New Roman" w:eastAsia="Times New Roman" w:hAnsi="Times New Roman" w:cs="Times New Roman"/>
          <w:sz w:val="24"/>
          <w:szCs w:val="24"/>
          <w:lang w:eastAsia="ru-RU"/>
        </w:rPr>
        <w:t>Nutrition</w:t>
      </w:r>
      <w:proofErr w:type="spellEnd"/>
      <w:r w:rsidRPr="00F1022A">
        <w:rPr>
          <w:rFonts w:ascii="Times New Roman" w:eastAsia="Times New Roman" w:hAnsi="Times New Roman" w:cs="Times New Roman"/>
          <w:sz w:val="24"/>
          <w:szCs w:val="24"/>
          <w:lang w:eastAsia="ru-RU"/>
        </w:rPr>
        <w:t xml:space="preserve">”, является автором 60 книг и более чем 150 статей. Читает лекции по диетологии в США, Канаде и Европе. DVM, </w:t>
      </w:r>
      <w:proofErr w:type="spellStart"/>
      <w:r w:rsidRPr="00F1022A">
        <w:rPr>
          <w:rFonts w:ascii="Times New Roman" w:eastAsia="Times New Roman" w:hAnsi="Times New Roman" w:cs="Times New Roman"/>
          <w:sz w:val="24"/>
          <w:szCs w:val="24"/>
          <w:lang w:eastAsia="ru-RU"/>
        </w:rPr>
        <w:t>Ph.D</w:t>
      </w:r>
      <w:proofErr w:type="spellEnd"/>
      <w:r w:rsidRPr="00F1022A">
        <w:rPr>
          <w:rFonts w:ascii="Times New Roman" w:eastAsia="Times New Roman" w:hAnsi="Times New Roman" w:cs="Times New Roman"/>
          <w:sz w:val="24"/>
          <w:szCs w:val="24"/>
          <w:lang w:eastAsia="ru-RU"/>
        </w:rPr>
        <w:t>.</w:t>
      </w:r>
      <w:r w:rsidRPr="00F1022A">
        <w:rPr>
          <w:rFonts w:ascii="Times New Roman" w:eastAsia="Times New Roman" w:hAnsi="Times New Roman" w:cs="Times New Roman"/>
          <w:sz w:val="24"/>
          <w:szCs w:val="24"/>
          <w:lang w:eastAsia="ru-RU"/>
        </w:rPr>
        <w:br/>
      </w:r>
      <w:r w:rsidRPr="00F1022A">
        <w:rPr>
          <w:rFonts w:ascii="Times New Roman" w:eastAsia="Times New Roman" w:hAnsi="Times New Roman" w:cs="Times New Roman"/>
          <w:sz w:val="24"/>
          <w:szCs w:val="24"/>
          <w:lang w:eastAsia="ru-RU"/>
        </w:rPr>
        <w:br/>
        <w:t xml:space="preserve">"Существует одна ловушка, которой следует избегать при выращивании щенка – это добавки витаминов и минеральных веществ. Легко стать фанатом витаминно-минеральных добавок, но это не мудро. Большинство ошибок при выращивании щенков происходят вследствие неумеренных добавок, содержащих кальций, фосфор и/или </w:t>
      </w:r>
      <w:r w:rsidRPr="00F1022A">
        <w:rPr>
          <w:rFonts w:ascii="Times New Roman" w:eastAsia="Times New Roman" w:hAnsi="Times New Roman" w:cs="Times New Roman"/>
          <w:sz w:val="24"/>
          <w:szCs w:val="24"/>
          <w:lang w:eastAsia="ru-RU"/>
        </w:rPr>
        <w:lastRenderedPageBreak/>
        <w:t xml:space="preserve">витамин D. Вы можете считать, что эти добавки помогут росту вашего щенка, добавляя к его ресурсам дополнительный кальций. В конце концов, мы же поощряем детей </w:t>
      </w:r>
      <w:proofErr w:type="gramStart"/>
      <w:r w:rsidRPr="00F1022A">
        <w:rPr>
          <w:rFonts w:ascii="Times New Roman" w:eastAsia="Times New Roman" w:hAnsi="Times New Roman" w:cs="Times New Roman"/>
          <w:sz w:val="24"/>
          <w:szCs w:val="24"/>
          <w:lang w:eastAsia="ru-RU"/>
        </w:rPr>
        <w:t>пить</w:t>
      </w:r>
      <w:proofErr w:type="gramEnd"/>
      <w:r w:rsidRPr="00F1022A">
        <w:rPr>
          <w:rFonts w:ascii="Times New Roman" w:eastAsia="Times New Roman" w:hAnsi="Times New Roman" w:cs="Times New Roman"/>
          <w:sz w:val="24"/>
          <w:szCs w:val="24"/>
          <w:lang w:eastAsia="ru-RU"/>
        </w:rPr>
        <w:t xml:space="preserve"> молоко, чтобы у них были крепкие зубы и кости. Почему не щенки? Причина в том, что нормальный рост щенка зависит от идеальных пропорций кальция и фосфора; обычно это приблизительно 1.3 части кальция к 1 части фосфора. Это оптимальное соотношение для здорового роста костей. Этот баланс может быть легко нарушен добавлением в рацион кальция, фосфора, витамина D или их комбинаций.</w:t>
      </w:r>
      <w:r w:rsidRPr="00F1022A">
        <w:rPr>
          <w:rFonts w:ascii="Times New Roman" w:eastAsia="Times New Roman" w:hAnsi="Times New Roman" w:cs="Times New Roman"/>
          <w:sz w:val="24"/>
          <w:szCs w:val="24"/>
          <w:lang w:eastAsia="ru-RU"/>
        </w:rPr>
        <w:br/>
        <w:t>Есть много доказательств того, что эти добавки являются причиной многих уродств развития костей, замеченных у растущих собак</w:t>
      </w:r>
      <w:proofErr w:type="gramStart"/>
      <w:r w:rsidRPr="00F1022A">
        <w:rPr>
          <w:rFonts w:ascii="Times New Roman" w:eastAsia="Times New Roman" w:hAnsi="Times New Roman" w:cs="Times New Roman"/>
          <w:sz w:val="24"/>
          <w:szCs w:val="24"/>
          <w:lang w:eastAsia="ru-RU"/>
        </w:rPr>
        <w:t>. "</w:t>
      </w:r>
      <w:proofErr w:type="gramEnd"/>
    </w:p>
    <w:p w:rsidR="00F1022A" w:rsidRDefault="00F1022A" w:rsidP="00F1022A">
      <w:pPr>
        <w:spacing w:after="0" w:line="240" w:lineRule="auto"/>
        <w:jc w:val="right"/>
      </w:pPr>
      <w:r w:rsidRPr="00F1022A">
        <w:rPr>
          <w:rFonts w:ascii="Times New Roman" w:eastAsia="Times New Roman" w:hAnsi="Times New Roman" w:cs="Times New Roman"/>
          <w:sz w:val="24"/>
          <w:szCs w:val="24"/>
          <w:lang w:eastAsia="ru-RU"/>
        </w:rPr>
        <w:t xml:space="preserve">С Уважением, </w:t>
      </w:r>
      <w:hyperlink r:id="rId7" w:history="1">
        <w:r w:rsidRPr="00F1022A">
          <w:rPr>
            <w:rFonts w:ascii="Times New Roman" w:eastAsia="Times New Roman" w:hAnsi="Times New Roman" w:cs="Times New Roman"/>
            <w:color w:val="0000FF"/>
            <w:sz w:val="24"/>
            <w:szCs w:val="24"/>
            <w:u w:val="single"/>
            <w:lang w:eastAsia="ru-RU"/>
          </w:rPr>
          <w:t xml:space="preserve">Тамара </w:t>
        </w:r>
        <w:proofErr w:type="spellStart"/>
        <w:r w:rsidRPr="00F1022A">
          <w:rPr>
            <w:rFonts w:ascii="Times New Roman" w:eastAsia="Times New Roman" w:hAnsi="Times New Roman" w:cs="Times New Roman"/>
            <w:color w:val="0000FF"/>
            <w:sz w:val="24"/>
            <w:szCs w:val="24"/>
            <w:u w:val="single"/>
            <w:lang w:eastAsia="ru-RU"/>
          </w:rPr>
          <w:t>Хейреманс</w:t>
        </w:r>
        <w:proofErr w:type="spellEnd"/>
      </w:hyperlink>
    </w:p>
    <w:p w:rsidR="0086590B" w:rsidRPr="00F1022A" w:rsidRDefault="0086590B" w:rsidP="00F1022A">
      <w:pPr>
        <w:spacing w:after="0" w:line="240" w:lineRule="auto"/>
        <w:jc w:val="right"/>
        <w:rPr>
          <w:rFonts w:ascii="Times New Roman" w:eastAsia="Times New Roman" w:hAnsi="Times New Roman" w:cs="Times New Roman"/>
          <w:sz w:val="24"/>
          <w:szCs w:val="24"/>
          <w:lang w:eastAsia="ru-RU"/>
        </w:rPr>
      </w:pPr>
      <w:r>
        <w:t xml:space="preserve">Источник: </w:t>
      </w:r>
      <w:hyperlink r:id="rId8" w:history="1">
        <w:r w:rsidRPr="007237B9">
          <w:rPr>
            <w:rStyle w:val="a4"/>
          </w:rPr>
          <w:t>http://wolcha.ru/zdorove-sobaki/3992-kalciy-drug-ili-vrag.html</w:t>
        </w:r>
      </w:hyperlink>
      <w:r>
        <w:t xml:space="preserve"> </w:t>
      </w:r>
    </w:p>
    <w:sectPr w:rsidR="0086590B" w:rsidRPr="00F1022A" w:rsidSect="00F06E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64230"/>
    <w:multiLevelType w:val="multilevel"/>
    <w:tmpl w:val="B74E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F2E59"/>
    <w:multiLevelType w:val="multilevel"/>
    <w:tmpl w:val="6DCA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DE2572"/>
    <w:multiLevelType w:val="multilevel"/>
    <w:tmpl w:val="6D8E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1022A"/>
    <w:rsid w:val="000003C5"/>
    <w:rsid w:val="000024D2"/>
    <w:rsid w:val="00004094"/>
    <w:rsid w:val="000044A3"/>
    <w:rsid w:val="00005017"/>
    <w:rsid w:val="000061C1"/>
    <w:rsid w:val="000064A8"/>
    <w:rsid w:val="0000652D"/>
    <w:rsid w:val="00010D92"/>
    <w:rsid w:val="00012AB0"/>
    <w:rsid w:val="00012F27"/>
    <w:rsid w:val="000132BF"/>
    <w:rsid w:val="0001603A"/>
    <w:rsid w:val="00016E17"/>
    <w:rsid w:val="00021828"/>
    <w:rsid w:val="00022285"/>
    <w:rsid w:val="00023046"/>
    <w:rsid w:val="00025EB8"/>
    <w:rsid w:val="00026F08"/>
    <w:rsid w:val="0002785E"/>
    <w:rsid w:val="00027A23"/>
    <w:rsid w:val="0003682A"/>
    <w:rsid w:val="000405C9"/>
    <w:rsid w:val="00041F40"/>
    <w:rsid w:val="00042011"/>
    <w:rsid w:val="00042146"/>
    <w:rsid w:val="0004560B"/>
    <w:rsid w:val="000462AA"/>
    <w:rsid w:val="000463BD"/>
    <w:rsid w:val="000507DD"/>
    <w:rsid w:val="0005167E"/>
    <w:rsid w:val="000550A2"/>
    <w:rsid w:val="00061B96"/>
    <w:rsid w:val="00061DEC"/>
    <w:rsid w:val="000620DE"/>
    <w:rsid w:val="0006269A"/>
    <w:rsid w:val="00062D1B"/>
    <w:rsid w:val="000644AC"/>
    <w:rsid w:val="0006616C"/>
    <w:rsid w:val="00066540"/>
    <w:rsid w:val="0006793F"/>
    <w:rsid w:val="000716BA"/>
    <w:rsid w:val="0007693F"/>
    <w:rsid w:val="0008143F"/>
    <w:rsid w:val="000821AD"/>
    <w:rsid w:val="00083848"/>
    <w:rsid w:val="000838E1"/>
    <w:rsid w:val="00083DE4"/>
    <w:rsid w:val="000848A9"/>
    <w:rsid w:val="000853A8"/>
    <w:rsid w:val="0008611C"/>
    <w:rsid w:val="00087EFE"/>
    <w:rsid w:val="00090E77"/>
    <w:rsid w:val="000914F8"/>
    <w:rsid w:val="00091C1F"/>
    <w:rsid w:val="00093679"/>
    <w:rsid w:val="00095363"/>
    <w:rsid w:val="000957AD"/>
    <w:rsid w:val="00097757"/>
    <w:rsid w:val="00097E79"/>
    <w:rsid w:val="00097E8D"/>
    <w:rsid w:val="00097FE6"/>
    <w:rsid w:val="000A0155"/>
    <w:rsid w:val="000A01FF"/>
    <w:rsid w:val="000A0C11"/>
    <w:rsid w:val="000A2869"/>
    <w:rsid w:val="000A2AE9"/>
    <w:rsid w:val="000A3154"/>
    <w:rsid w:val="000A6F0C"/>
    <w:rsid w:val="000B0F28"/>
    <w:rsid w:val="000B2337"/>
    <w:rsid w:val="000B29BF"/>
    <w:rsid w:val="000B3D1C"/>
    <w:rsid w:val="000B69E8"/>
    <w:rsid w:val="000B7525"/>
    <w:rsid w:val="000B7932"/>
    <w:rsid w:val="000C1A44"/>
    <w:rsid w:val="000C1E13"/>
    <w:rsid w:val="000C255A"/>
    <w:rsid w:val="000C2E21"/>
    <w:rsid w:val="000C3905"/>
    <w:rsid w:val="000C45BB"/>
    <w:rsid w:val="000C4BC6"/>
    <w:rsid w:val="000C5227"/>
    <w:rsid w:val="000C5814"/>
    <w:rsid w:val="000C5DDC"/>
    <w:rsid w:val="000C7390"/>
    <w:rsid w:val="000D051B"/>
    <w:rsid w:val="000D0CC0"/>
    <w:rsid w:val="000D2C7E"/>
    <w:rsid w:val="000D3C80"/>
    <w:rsid w:val="000D3FAC"/>
    <w:rsid w:val="000D41D2"/>
    <w:rsid w:val="000D5CEF"/>
    <w:rsid w:val="000D6465"/>
    <w:rsid w:val="000E0418"/>
    <w:rsid w:val="000E081C"/>
    <w:rsid w:val="000E0C86"/>
    <w:rsid w:val="000E14EE"/>
    <w:rsid w:val="000E213F"/>
    <w:rsid w:val="000E3CF9"/>
    <w:rsid w:val="000E4E7A"/>
    <w:rsid w:val="000E4EFF"/>
    <w:rsid w:val="000E561C"/>
    <w:rsid w:val="000E5A78"/>
    <w:rsid w:val="000E5C24"/>
    <w:rsid w:val="000E6007"/>
    <w:rsid w:val="000E6AB6"/>
    <w:rsid w:val="000F00C1"/>
    <w:rsid w:val="000F0B80"/>
    <w:rsid w:val="000F3DE4"/>
    <w:rsid w:val="000F7875"/>
    <w:rsid w:val="001029AC"/>
    <w:rsid w:val="00102AAF"/>
    <w:rsid w:val="0010346C"/>
    <w:rsid w:val="00103AF3"/>
    <w:rsid w:val="00104626"/>
    <w:rsid w:val="001048FA"/>
    <w:rsid w:val="001064B8"/>
    <w:rsid w:val="00107082"/>
    <w:rsid w:val="0011019B"/>
    <w:rsid w:val="00110F06"/>
    <w:rsid w:val="001116CB"/>
    <w:rsid w:val="00112728"/>
    <w:rsid w:val="0011294E"/>
    <w:rsid w:val="00112994"/>
    <w:rsid w:val="00112E98"/>
    <w:rsid w:val="00117563"/>
    <w:rsid w:val="00117AA5"/>
    <w:rsid w:val="00120947"/>
    <w:rsid w:val="001209BD"/>
    <w:rsid w:val="00121A68"/>
    <w:rsid w:val="00121B12"/>
    <w:rsid w:val="00123BA5"/>
    <w:rsid w:val="00124063"/>
    <w:rsid w:val="00125C01"/>
    <w:rsid w:val="00126AE6"/>
    <w:rsid w:val="001301F7"/>
    <w:rsid w:val="00130327"/>
    <w:rsid w:val="00131B72"/>
    <w:rsid w:val="00131C68"/>
    <w:rsid w:val="001320CE"/>
    <w:rsid w:val="0013438C"/>
    <w:rsid w:val="001354E1"/>
    <w:rsid w:val="0013606E"/>
    <w:rsid w:val="00136728"/>
    <w:rsid w:val="00140D84"/>
    <w:rsid w:val="00141CBF"/>
    <w:rsid w:val="00142531"/>
    <w:rsid w:val="001426E4"/>
    <w:rsid w:val="0014275E"/>
    <w:rsid w:val="001431FC"/>
    <w:rsid w:val="00143C49"/>
    <w:rsid w:val="0014426B"/>
    <w:rsid w:val="00144B86"/>
    <w:rsid w:val="001450B7"/>
    <w:rsid w:val="0014523C"/>
    <w:rsid w:val="001473C3"/>
    <w:rsid w:val="00147CD6"/>
    <w:rsid w:val="001508D8"/>
    <w:rsid w:val="001522F1"/>
    <w:rsid w:val="001526AB"/>
    <w:rsid w:val="00153618"/>
    <w:rsid w:val="00156127"/>
    <w:rsid w:val="00157E1A"/>
    <w:rsid w:val="00162C97"/>
    <w:rsid w:val="00163150"/>
    <w:rsid w:val="00163DF3"/>
    <w:rsid w:val="00163E39"/>
    <w:rsid w:val="0016552D"/>
    <w:rsid w:val="00165CAA"/>
    <w:rsid w:val="00166884"/>
    <w:rsid w:val="001679F3"/>
    <w:rsid w:val="00167A4C"/>
    <w:rsid w:val="0017098B"/>
    <w:rsid w:val="001723B8"/>
    <w:rsid w:val="0017242C"/>
    <w:rsid w:val="001734CA"/>
    <w:rsid w:val="00174D2C"/>
    <w:rsid w:val="00175175"/>
    <w:rsid w:val="00176DDD"/>
    <w:rsid w:val="00182F3E"/>
    <w:rsid w:val="00183F18"/>
    <w:rsid w:val="00184435"/>
    <w:rsid w:val="00185C22"/>
    <w:rsid w:val="00190323"/>
    <w:rsid w:val="0019306C"/>
    <w:rsid w:val="00193AA8"/>
    <w:rsid w:val="00196C08"/>
    <w:rsid w:val="00197291"/>
    <w:rsid w:val="001A0C45"/>
    <w:rsid w:val="001A1EC8"/>
    <w:rsid w:val="001A2223"/>
    <w:rsid w:val="001A2CD8"/>
    <w:rsid w:val="001A4A77"/>
    <w:rsid w:val="001A72C6"/>
    <w:rsid w:val="001A7917"/>
    <w:rsid w:val="001B03AE"/>
    <w:rsid w:val="001B065C"/>
    <w:rsid w:val="001B13C4"/>
    <w:rsid w:val="001B2A42"/>
    <w:rsid w:val="001B345C"/>
    <w:rsid w:val="001C15C2"/>
    <w:rsid w:val="001C343D"/>
    <w:rsid w:val="001C3606"/>
    <w:rsid w:val="001C3ED9"/>
    <w:rsid w:val="001D0D5B"/>
    <w:rsid w:val="001D0E56"/>
    <w:rsid w:val="001D0E60"/>
    <w:rsid w:val="001D284B"/>
    <w:rsid w:val="001D2E12"/>
    <w:rsid w:val="001D343A"/>
    <w:rsid w:val="001D3CBD"/>
    <w:rsid w:val="001D5665"/>
    <w:rsid w:val="001D5706"/>
    <w:rsid w:val="001D67FB"/>
    <w:rsid w:val="001D6938"/>
    <w:rsid w:val="001D77EF"/>
    <w:rsid w:val="001E0069"/>
    <w:rsid w:val="001E0BD8"/>
    <w:rsid w:val="001E1DEF"/>
    <w:rsid w:val="001E2E04"/>
    <w:rsid w:val="001E405E"/>
    <w:rsid w:val="001E49B0"/>
    <w:rsid w:val="001E4E6A"/>
    <w:rsid w:val="001E5625"/>
    <w:rsid w:val="001E66FB"/>
    <w:rsid w:val="001E6917"/>
    <w:rsid w:val="001E7860"/>
    <w:rsid w:val="001E7CE0"/>
    <w:rsid w:val="001F0E74"/>
    <w:rsid w:val="001F18FF"/>
    <w:rsid w:val="001F3386"/>
    <w:rsid w:val="001F3F3B"/>
    <w:rsid w:val="001F4256"/>
    <w:rsid w:val="001F5874"/>
    <w:rsid w:val="001F61C5"/>
    <w:rsid w:val="001F6627"/>
    <w:rsid w:val="001F69EC"/>
    <w:rsid w:val="001F6CAD"/>
    <w:rsid w:val="001F6D2F"/>
    <w:rsid w:val="001F6EC6"/>
    <w:rsid w:val="001F7149"/>
    <w:rsid w:val="00200F30"/>
    <w:rsid w:val="00203134"/>
    <w:rsid w:val="0020328C"/>
    <w:rsid w:val="002038F2"/>
    <w:rsid w:val="002040A3"/>
    <w:rsid w:val="002101BC"/>
    <w:rsid w:val="00210F83"/>
    <w:rsid w:val="0021105E"/>
    <w:rsid w:val="002124DB"/>
    <w:rsid w:val="0021298D"/>
    <w:rsid w:val="00212E5A"/>
    <w:rsid w:val="00215799"/>
    <w:rsid w:val="00215CFF"/>
    <w:rsid w:val="00216335"/>
    <w:rsid w:val="00216A21"/>
    <w:rsid w:val="00222E15"/>
    <w:rsid w:val="00223538"/>
    <w:rsid w:val="00223907"/>
    <w:rsid w:val="0022458A"/>
    <w:rsid w:val="00224880"/>
    <w:rsid w:val="002248B7"/>
    <w:rsid w:val="00227DA5"/>
    <w:rsid w:val="0023048D"/>
    <w:rsid w:val="00230CED"/>
    <w:rsid w:val="00232857"/>
    <w:rsid w:val="0023430E"/>
    <w:rsid w:val="00234B2A"/>
    <w:rsid w:val="002351AA"/>
    <w:rsid w:val="00236116"/>
    <w:rsid w:val="0024012A"/>
    <w:rsid w:val="002402C4"/>
    <w:rsid w:val="00240721"/>
    <w:rsid w:val="002417A6"/>
    <w:rsid w:val="00242383"/>
    <w:rsid w:val="002425BD"/>
    <w:rsid w:val="00242B66"/>
    <w:rsid w:val="0024458F"/>
    <w:rsid w:val="002448E6"/>
    <w:rsid w:val="00245F07"/>
    <w:rsid w:val="00246E32"/>
    <w:rsid w:val="00246F31"/>
    <w:rsid w:val="00251A48"/>
    <w:rsid w:val="00252C31"/>
    <w:rsid w:val="00253806"/>
    <w:rsid w:val="0025425A"/>
    <w:rsid w:val="002603AA"/>
    <w:rsid w:val="00263B11"/>
    <w:rsid w:val="002644ED"/>
    <w:rsid w:val="00264A36"/>
    <w:rsid w:val="00264F1C"/>
    <w:rsid w:val="00265AC3"/>
    <w:rsid w:val="00266536"/>
    <w:rsid w:val="00266826"/>
    <w:rsid w:val="0026686C"/>
    <w:rsid w:val="002674CA"/>
    <w:rsid w:val="002706AB"/>
    <w:rsid w:val="00270B93"/>
    <w:rsid w:val="00271F7B"/>
    <w:rsid w:val="002735B1"/>
    <w:rsid w:val="002741FE"/>
    <w:rsid w:val="00275226"/>
    <w:rsid w:val="0027620A"/>
    <w:rsid w:val="00276E0B"/>
    <w:rsid w:val="00277CD6"/>
    <w:rsid w:val="00281240"/>
    <w:rsid w:val="00281F1F"/>
    <w:rsid w:val="00282FAA"/>
    <w:rsid w:val="00283324"/>
    <w:rsid w:val="002878CC"/>
    <w:rsid w:val="002878E9"/>
    <w:rsid w:val="00291D20"/>
    <w:rsid w:val="002925A3"/>
    <w:rsid w:val="00293001"/>
    <w:rsid w:val="00293FF5"/>
    <w:rsid w:val="00295F03"/>
    <w:rsid w:val="00296767"/>
    <w:rsid w:val="00297B14"/>
    <w:rsid w:val="002A0627"/>
    <w:rsid w:val="002A26A5"/>
    <w:rsid w:val="002A339D"/>
    <w:rsid w:val="002A36BD"/>
    <w:rsid w:val="002A5163"/>
    <w:rsid w:val="002A5C75"/>
    <w:rsid w:val="002A7A97"/>
    <w:rsid w:val="002A7FBF"/>
    <w:rsid w:val="002B1DEF"/>
    <w:rsid w:val="002B3C23"/>
    <w:rsid w:val="002B3EDF"/>
    <w:rsid w:val="002B6978"/>
    <w:rsid w:val="002B77A4"/>
    <w:rsid w:val="002B7FE8"/>
    <w:rsid w:val="002C4298"/>
    <w:rsid w:val="002C4590"/>
    <w:rsid w:val="002C57CB"/>
    <w:rsid w:val="002C6323"/>
    <w:rsid w:val="002C755C"/>
    <w:rsid w:val="002C7D43"/>
    <w:rsid w:val="002D1233"/>
    <w:rsid w:val="002D4E7F"/>
    <w:rsid w:val="002D7F0C"/>
    <w:rsid w:val="002E186C"/>
    <w:rsid w:val="002E3E4C"/>
    <w:rsid w:val="002E4C98"/>
    <w:rsid w:val="002F0EF3"/>
    <w:rsid w:val="002F21B1"/>
    <w:rsid w:val="002F2407"/>
    <w:rsid w:val="002F241A"/>
    <w:rsid w:val="002F4175"/>
    <w:rsid w:val="002F4882"/>
    <w:rsid w:val="002F692D"/>
    <w:rsid w:val="002F7DC7"/>
    <w:rsid w:val="00303639"/>
    <w:rsid w:val="00303A50"/>
    <w:rsid w:val="003064DB"/>
    <w:rsid w:val="0031344A"/>
    <w:rsid w:val="003136FF"/>
    <w:rsid w:val="003158C0"/>
    <w:rsid w:val="00315ECF"/>
    <w:rsid w:val="0031644A"/>
    <w:rsid w:val="0032120A"/>
    <w:rsid w:val="00321720"/>
    <w:rsid w:val="00322F58"/>
    <w:rsid w:val="0032484E"/>
    <w:rsid w:val="003250BB"/>
    <w:rsid w:val="00325893"/>
    <w:rsid w:val="00327BD8"/>
    <w:rsid w:val="003310A0"/>
    <w:rsid w:val="00331EB0"/>
    <w:rsid w:val="003325A5"/>
    <w:rsid w:val="00336056"/>
    <w:rsid w:val="0034263E"/>
    <w:rsid w:val="003433E5"/>
    <w:rsid w:val="003465B2"/>
    <w:rsid w:val="003470D4"/>
    <w:rsid w:val="00347D82"/>
    <w:rsid w:val="00351D35"/>
    <w:rsid w:val="00352F31"/>
    <w:rsid w:val="00354151"/>
    <w:rsid w:val="003547A9"/>
    <w:rsid w:val="00354FBA"/>
    <w:rsid w:val="00360C58"/>
    <w:rsid w:val="00361D2E"/>
    <w:rsid w:val="00362355"/>
    <w:rsid w:val="003624FE"/>
    <w:rsid w:val="00362B26"/>
    <w:rsid w:val="00363A0C"/>
    <w:rsid w:val="00364641"/>
    <w:rsid w:val="00365C36"/>
    <w:rsid w:val="00366521"/>
    <w:rsid w:val="00367492"/>
    <w:rsid w:val="00371305"/>
    <w:rsid w:val="0037141C"/>
    <w:rsid w:val="00372FCA"/>
    <w:rsid w:val="00373916"/>
    <w:rsid w:val="003746A4"/>
    <w:rsid w:val="00375716"/>
    <w:rsid w:val="00377647"/>
    <w:rsid w:val="003800C6"/>
    <w:rsid w:val="00380F25"/>
    <w:rsid w:val="0038224B"/>
    <w:rsid w:val="0038299E"/>
    <w:rsid w:val="00383E47"/>
    <w:rsid w:val="003844A5"/>
    <w:rsid w:val="00385EC0"/>
    <w:rsid w:val="00386F19"/>
    <w:rsid w:val="0038742B"/>
    <w:rsid w:val="00387DF1"/>
    <w:rsid w:val="00390541"/>
    <w:rsid w:val="003910B4"/>
    <w:rsid w:val="003934F9"/>
    <w:rsid w:val="00393B45"/>
    <w:rsid w:val="00393F0C"/>
    <w:rsid w:val="00394A81"/>
    <w:rsid w:val="00394C03"/>
    <w:rsid w:val="0039536B"/>
    <w:rsid w:val="00395D01"/>
    <w:rsid w:val="00396C6D"/>
    <w:rsid w:val="003A150E"/>
    <w:rsid w:val="003A3BF1"/>
    <w:rsid w:val="003A3DDE"/>
    <w:rsid w:val="003A3EA3"/>
    <w:rsid w:val="003A4C4F"/>
    <w:rsid w:val="003A6162"/>
    <w:rsid w:val="003A7867"/>
    <w:rsid w:val="003A7E35"/>
    <w:rsid w:val="003B06EF"/>
    <w:rsid w:val="003B11C9"/>
    <w:rsid w:val="003B1C4A"/>
    <w:rsid w:val="003B1E2B"/>
    <w:rsid w:val="003B1FAA"/>
    <w:rsid w:val="003B24D6"/>
    <w:rsid w:val="003B25FA"/>
    <w:rsid w:val="003B47EB"/>
    <w:rsid w:val="003B792B"/>
    <w:rsid w:val="003B7A72"/>
    <w:rsid w:val="003C075D"/>
    <w:rsid w:val="003C0DB4"/>
    <w:rsid w:val="003C1124"/>
    <w:rsid w:val="003C16EC"/>
    <w:rsid w:val="003C1C05"/>
    <w:rsid w:val="003C1C4F"/>
    <w:rsid w:val="003C1FF3"/>
    <w:rsid w:val="003C3874"/>
    <w:rsid w:val="003C6FB4"/>
    <w:rsid w:val="003D0730"/>
    <w:rsid w:val="003D08FA"/>
    <w:rsid w:val="003D0BE8"/>
    <w:rsid w:val="003D108E"/>
    <w:rsid w:val="003D5D57"/>
    <w:rsid w:val="003D5F65"/>
    <w:rsid w:val="003D61BF"/>
    <w:rsid w:val="003D6F9D"/>
    <w:rsid w:val="003E08DC"/>
    <w:rsid w:val="003E0D75"/>
    <w:rsid w:val="003E235D"/>
    <w:rsid w:val="003E570D"/>
    <w:rsid w:val="003E5F7E"/>
    <w:rsid w:val="003E6E8A"/>
    <w:rsid w:val="003F03C7"/>
    <w:rsid w:val="003F0720"/>
    <w:rsid w:val="003F16E5"/>
    <w:rsid w:val="003F4F9E"/>
    <w:rsid w:val="003F6C26"/>
    <w:rsid w:val="003F7E7D"/>
    <w:rsid w:val="004013A1"/>
    <w:rsid w:val="00401817"/>
    <w:rsid w:val="004020BD"/>
    <w:rsid w:val="00402CCC"/>
    <w:rsid w:val="00402FD0"/>
    <w:rsid w:val="00403504"/>
    <w:rsid w:val="00403E0A"/>
    <w:rsid w:val="00404660"/>
    <w:rsid w:val="004050A5"/>
    <w:rsid w:val="00407B67"/>
    <w:rsid w:val="004116AD"/>
    <w:rsid w:val="00412288"/>
    <w:rsid w:val="00412C03"/>
    <w:rsid w:val="00414ED8"/>
    <w:rsid w:val="004159AE"/>
    <w:rsid w:val="004204F7"/>
    <w:rsid w:val="0042086F"/>
    <w:rsid w:val="00420C4E"/>
    <w:rsid w:val="00421A00"/>
    <w:rsid w:val="004248BC"/>
    <w:rsid w:val="00425658"/>
    <w:rsid w:val="004267EB"/>
    <w:rsid w:val="00427224"/>
    <w:rsid w:val="00427CDC"/>
    <w:rsid w:val="00430A40"/>
    <w:rsid w:val="0043112C"/>
    <w:rsid w:val="004313E7"/>
    <w:rsid w:val="00431732"/>
    <w:rsid w:val="00431D44"/>
    <w:rsid w:val="00433736"/>
    <w:rsid w:val="00433E97"/>
    <w:rsid w:val="004344F1"/>
    <w:rsid w:val="004345DD"/>
    <w:rsid w:val="00435339"/>
    <w:rsid w:val="00435A78"/>
    <w:rsid w:val="00436952"/>
    <w:rsid w:val="00437DC9"/>
    <w:rsid w:val="00437FE2"/>
    <w:rsid w:val="00440974"/>
    <w:rsid w:val="004439A4"/>
    <w:rsid w:val="00443C32"/>
    <w:rsid w:val="00443E6E"/>
    <w:rsid w:val="0044415C"/>
    <w:rsid w:val="00444637"/>
    <w:rsid w:val="00444D84"/>
    <w:rsid w:val="00446824"/>
    <w:rsid w:val="004504C0"/>
    <w:rsid w:val="00450674"/>
    <w:rsid w:val="004527E4"/>
    <w:rsid w:val="00452F65"/>
    <w:rsid w:val="004531E4"/>
    <w:rsid w:val="00453C61"/>
    <w:rsid w:val="00455F85"/>
    <w:rsid w:val="004601A5"/>
    <w:rsid w:val="0046279F"/>
    <w:rsid w:val="00463C00"/>
    <w:rsid w:val="00464274"/>
    <w:rsid w:val="00464418"/>
    <w:rsid w:val="004644BF"/>
    <w:rsid w:val="00465D57"/>
    <w:rsid w:val="00465DFE"/>
    <w:rsid w:val="004676E7"/>
    <w:rsid w:val="00473700"/>
    <w:rsid w:val="00474128"/>
    <w:rsid w:val="004748E3"/>
    <w:rsid w:val="00476447"/>
    <w:rsid w:val="004769D5"/>
    <w:rsid w:val="00477C8D"/>
    <w:rsid w:val="00480095"/>
    <w:rsid w:val="004805D9"/>
    <w:rsid w:val="004809F2"/>
    <w:rsid w:val="00481128"/>
    <w:rsid w:val="00481601"/>
    <w:rsid w:val="00482786"/>
    <w:rsid w:val="00482BF4"/>
    <w:rsid w:val="00483399"/>
    <w:rsid w:val="004833CE"/>
    <w:rsid w:val="0048348F"/>
    <w:rsid w:val="0048364A"/>
    <w:rsid w:val="00484852"/>
    <w:rsid w:val="00484A16"/>
    <w:rsid w:val="0048541C"/>
    <w:rsid w:val="00485618"/>
    <w:rsid w:val="00486388"/>
    <w:rsid w:val="00486887"/>
    <w:rsid w:val="00486F38"/>
    <w:rsid w:val="00487277"/>
    <w:rsid w:val="004911CE"/>
    <w:rsid w:val="00492472"/>
    <w:rsid w:val="00492514"/>
    <w:rsid w:val="004940A0"/>
    <w:rsid w:val="004972C9"/>
    <w:rsid w:val="004A091B"/>
    <w:rsid w:val="004A2ACD"/>
    <w:rsid w:val="004A2AF3"/>
    <w:rsid w:val="004A3ABB"/>
    <w:rsid w:val="004A3DED"/>
    <w:rsid w:val="004A46A1"/>
    <w:rsid w:val="004A550C"/>
    <w:rsid w:val="004A5F1D"/>
    <w:rsid w:val="004B3230"/>
    <w:rsid w:val="004B47E1"/>
    <w:rsid w:val="004B5355"/>
    <w:rsid w:val="004B6F54"/>
    <w:rsid w:val="004C03B5"/>
    <w:rsid w:val="004C20F8"/>
    <w:rsid w:val="004C54DA"/>
    <w:rsid w:val="004C6750"/>
    <w:rsid w:val="004C7FB4"/>
    <w:rsid w:val="004D0CF1"/>
    <w:rsid w:val="004D1CDD"/>
    <w:rsid w:val="004D1EAA"/>
    <w:rsid w:val="004D32DF"/>
    <w:rsid w:val="004D4E6C"/>
    <w:rsid w:val="004D5C03"/>
    <w:rsid w:val="004D6782"/>
    <w:rsid w:val="004D7889"/>
    <w:rsid w:val="004D789F"/>
    <w:rsid w:val="004E1227"/>
    <w:rsid w:val="004E1779"/>
    <w:rsid w:val="004E2778"/>
    <w:rsid w:val="004E2946"/>
    <w:rsid w:val="004E376F"/>
    <w:rsid w:val="004E4051"/>
    <w:rsid w:val="004E437F"/>
    <w:rsid w:val="004E4A7D"/>
    <w:rsid w:val="004E6E7C"/>
    <w:rsid w:val="004E76B1"/>
    <w:rsid w:val="004F0D25"/>
    <w:rsid w:val="004F0D78"/>
    <w:rsid w:val="004F1679"/>
    <w:rsid w:val="004F20DB"/>
    <w:rsid w:val="004F2558"/>
    <w:rsid w:val="004F270A"/>
    <w:rsid w:val="004F28DF"/>
    <w:rsid w:val="004F3F9D"/>
    <w:rsid w:val="004F48DF"/>
    <w:rsid w:val="004F511F"/>
    <w:rsid w:val="004F57D3"/>
    <w:rsid w:val="00502E81"/>
    <w:rsid w:val="00503F1D"/>
    <w:rsid w:val="005059C5"/>
    <w:rsid w:val="00506250"/>
    <w:rsid w:val="00506F5F"/>
    <w:rsid w:val="0051048D"/>
    <w:rsid w:val="005106D1"/>
    <w:rsid w:val="00510DD1"/>
    <w:rsid w:val="005110C8"/>
    <w:rsid w:val="00511400"/>
    <w:rsid w:val="005131B5"/>
    <w:rsid w:val="00513F31"/>
    <w:rsid w:val="005149B6"/>
    <w:rsid w:val="00514E55"/>
    <w:rsid w:val="005151C0"/>
    <w:rsid w:val="005151D8"/>
    <w:rsid w:val="0051543D"/>
    <w:rsid w:val="00516CCA"/>
    <w:rsid w:val="00516DF2"/>
    <w:rsid w:val="005217A8"/>
    <w:rsid w:val="005224C1"/>
    <w:rsid w:val="0052378F"/>
    <w:rsid w:val="00523CCE"/>
    <w:rsid w:val="005247E5"/>
    <w:rsid w:val="00524F5C"/>
    <w:rsid w:val="00525700"/>
    <w:rsid w:val="00527938"/>
    <w:rsid w:val="00531EAA"/>
    <w:rsid w:val="00534F34"/>
    <w:rsid w:val="00536090"/>
    <w:rsid w:val="00537B7A"/>
    <w:rsid w:val="00541467"/>
    <w:rsid w:val="00542106"/>
    <w:rsid w:val="00544D0F"/>
    <w:rsid w:val="0055061C"/>
    <w:rsid w:val="00551F41"/>
    <w:rsid w:val="005520DA"/>
    <w:rsid w:val="005523D5"/>
    <w:rsid w:val="00552C26"/>
    <w:rsid w:val="00553172"/>
    <w:rsid w:val="005535A1"/>
    <w:rsid w:val="00554695"/>
    <w:rsid w:val="00555972"/>
    <w:rsid w:val="00556D2F"/>
    <w:rsid w:val="00557658"/>
    <w:rsid w:val="00560BC1"/>
    <w:rsid w:val="0056141B"/>
    <w:rsid w:val="00562DF2"/>
    <w:rsid w:val="00563469"/>
    <w:rsid w:val="00563803"/>
    <w:rsid w:val="00563FF4"/>
    <w:rsid w:val="005644BE"/>
    <w:rsid w:val="00564564"/>
    <w:rsid w:val="00564706"/>
    <w:rsid w:val="0056522C"/>
    <w:rsid w:val="00565B9D"/>
    <w:rsid w:val="00566A61"/>
    <w:rsid w:val="00566CAE"/>
    <w:rsid w:val="00566FEF"/>
    <w:rsid w:val="0057034A"/>
    <w:rsid w:val="0057065A"/>
    <w:rsid w:val="00573C72"/>
    <w:rsid w:val="0057586E"/>
    <w:rsid w:val="00575BA4"/>
    <w:rsid w:val="00576055"/>
    <w:rsid w:val="00576FCC"/>
    <w:rsid w:val="0057742E"/>
    <w:rsid w:val="00577C7F"/>
    <w:rsid w:val="005800CA"/>
    <w:rsid w:val="0058189E"/>
    <w:rsid w:val="00581DC0"/>
    <w:rsid w:val="00582B99"/>
    <w:rsid w:val="00583E9C"/>
    <w:rsid w:val="0058552C"/>
    <w:rsid w:val="00585667"/>
    <w:rsid w:val="0058633A"/>
    <w:rsid w:val="0059024F"/>
    <w:rsid w:val="005918BD"/>
    <w:rsid w:val="00591F2C"/>
    <w:rsid w:val="005932CB"/>
    <w:rsid w:val="0059468D"/>
    <w:rsid w:val="0059518A"/>
    <w:rsid w:val="005964A1"/>
    <w:rsid w:val="0059655A"/>
    <w:rsid w:val="00596723"/>
    <w:rsid w:val="005967E5"/>
    <w:rsid w:val="005A0011"/>
    <w:rsid w:val="005A0409"/>
    <w:rsid w:val="005A1318"/>
    <w:rsid w:val="005A28AD"/>
    <w:rsid w:val="005A448C"/>
    <w:rsid w:val="005A4E9B"/>
    <w:rsid w:val="005A5DCE"/>
    <w:rsid w:val="005A6198"/>
    <w:rsid w:val="005A6522"/>
    <w:rsid w:val="005A654A"/>
    <w:rsid w:val="005A6E6A"/>
    <w:rsid w:val="005B0154"/>
    <w:rsid w:val="005B2C2D"/>
    <w:rsid w:val="005B31D0"/>
    <w:rsid w:val="005B43CB"/>
    <w:rsid w:val="005B5A39"/>
    <w:rsid w:val="005B603D"/>
    <w:rsid w:val="005C0B51"/>
    <w:rsid w:val="005C3D59"/>
    <w:rsid w:val="005C4E41"/>
    <w:rsid w:val="005D1391"/>
    <w:rsid w:val="005D2771"/>
    <w:rsid w:val="005D2DC3"/>
    <w:rsid w:val="005D2EA7"/>
    <w:rsid w:val="005D4898"/>
    <w:rsid w:val="005D6D1E"/>
    <w:rsid w:val="005D7B67"/>
    <w:rsid w:val="005E01CD"/>
    <w:rsid w:val="005E0BF1"/>
    <w:rsid w:val="005E15B7"/>
    <w:rsid w:val="005E2B67"/>
    <w:rsid w:val="005E2DF8"/>
    <w:rsid w:val="005F0AEB"/>
    <w:rsid w:val="005F1B1D"/>
    <w:rsid w:val="005F31B1"/>
    <w:rsid w:val="005F38C5"/>
    <w:rsid w:val="005F4914"/>
    <w:rsid w:val="005F568E"/>
    <w:rsid w:val="005F740F"/>
    <w:rsid w:val="005F7F1C"/>
    <w:rsid w:val="00600516"/>
    <w:rsid w:val="00600C78"/>
    <w:rsid w:val="0060303B"/>
    <w:rsid w:val="00603F5A"/>
    <w:rsid w:val="006040C5"/>
    <w:rsid w:val="0060453C"/>
    <w:rsid w:val="00607135"/>
    <w:rsid w:val="00607157"/>
    <w:rsid w:val="00607FA1"/>
    <w:rsid w:val="0061355F"/>
    <w:rsid w:val="00615E05"/>
    <w:rsid w:val="006170E7"/>
    <w:rsid w:val="00617C50"/>
    <w:rsid w:val="00621F8D"/>
    <w:rsid w:val="00624BEE"/>
    <w:rsid w:val="00625774"/>
    <w:rsid w:val="00626CE2"/>
    <w:rsid w:val="00627BC5"/>
    <w:rsid w:val="00633526"/>
    <w:rsid w:val="00634BFE"/>
    <w:rsid w:val="00634D4F"/>
    <w:rsid w:val="00635A57"/>
    <w:rsid w:val="006376AA"/>
    <w:rsid w:val="006414C6"/>
    <w:rsid w:val="006417D4"/>
    <w:rsid w:val="00641D57"/>
    <w:rsid w:val="0064306B"/>
    <w:rsid w:val="006452FD"/>
    <w:rsid w:val="00647DBA"/>
    <w:rsid w:val="0065035A"/>
    <w:rsid w:val="00652735"/>
    <w:rsid w:val="00654674"/>
    <w:rsid w:val="0065521E"/>
    <w:rsid w:val="00655BB4"/>
    <w:rsid w:val="00656583"/>
    <w:rsid w:val="00663E83"/>
    <w:rsid w:val="0066560B"/>
    <w:rsid w:val="00666988"/>
    <w:rsid w:val="00666B85"/>
    <w:rsid w:val="0066797A"/>
    <w:rsid w:val="00667AF6"/>
    <w:rsid w:val="00670B94"/>
    <w:rsid w:val="00671367"/>
    <w:rsid w:val="00671DCD"/>
    <w:rsid w:val="00671FEA"/>
    <w:rsid w:val="0067362F"/>
    <w:rsid w:val="00674334"/>
    <w:rsid w:val="00676070"/>
    <w:rsid w:val="006766DB"/>
    <w:rsid w:val="00676AF8"/>
    <w:rsid w:val="00676BD1"/>
    <w:rsid w:val="00676BDA"/>
    <w:rsid w:val="00676CD5"/>
    <w:rsid w:val="00677A86"/>
    <w:rsid w:val="00680C3E"/>
    <w:rsid w:val="006819EC"/>
    <w:rsid w:val="00681D15"/>
    <w:rsid w:val="0068252A"/>
    <w:rsid w:val="00683049"/>
    <w:rsid w:val="00684703"/>
    <w:rsid w:val="0068583C"/>
    <w:rsid w:val="00685948"/>
    <w:rsid w:val="006860A1"/>
    <w:rsid w:val="00687F9D"/>
    <w:rsid w:val="006926BA"/>
    <w:rsid w:val="00694AE0"/>
    <w:rsid w:val="00695A6C"/>
    <w:rsid w:val="00695A72"/>
    <w:rsid w:val="00695B0E"/>
    <w:rsid w:val="00695E4F"/>
    <w:rsid w:val="00696654"/>
    <w:rsid w:val="006A0877"/>
    <w:rsid w:val="006A0D19"/>
    <w:rsid w:val="006A1681"/>
    <w:rsid w:val="006A1BE0"/>
    <w:rsid w:val="006A27C9"/>
    <w:rsid w:val="006A386F"/>
    <w:rsid w:val="006A4260"/>
    <w:rsid w:val="006A4859"/>
    <w:rsid w:val="006A65E3"/>
    <w:rsid w:val="006A681A"/>
    <w:rsid w:val="006B03A9"/>
    <w:rsid w:val="006B1945"/>
    <w:rsid w:val="006B1DA6"/>
    <w:rsid w:val="006B3902"/>
    <w:rsid w:val="006B4287"/>
    <w:rsid w:val="006B45D2"/>
    <w:rsid w:val="006B5BAF"/>
    <w:rsid w:val="006C0447"/>
    <w:rsid w:val="006C1565"/>
    <w:rsid w:val="006C4B50"/>
    <w:rsid w:val="006C646C"/>
    <w:rsid w:val="006C70D4"/>
    <w:rsid w:val="006D0008"/>
    <w:rsid w:val="006D0227"/>
    <w:rsid w:val="006D02CA"/>
    <w:rsid w:val="006D0614"/>
    <w:rsid w:val="006D288E"/>
    <w:rsid w:val="006D383D"/>
    <w:rsid w:val="006D4676"/>
    <w:rsid w:val="006D488B"/>
    <w:rsid w:val="006D5630"/>
    <w:rsid w:val="006D5E91"/>
    <w:rsid w:val="006D67AA"/>
    <w:rsid w:val="006D6B2E"/>
    <w:rsid w:val="006D73C7"/>
    <w:rsid w:val="006E0370"/>
    <w:rsid w:val="006E0A24"/>
    <w:rsid w:val="006E1E9F"/>
    <w:rsid w:val="006E23E9"/>
    <w:rsid w:val="006E47AA"/>
    <w:rsid w:val="006E612D"/>
    <w:rsid w:val="006F15BC"/>
    <w:rsid w:val="006F18C8"/>
    <w:rsid w:val="006F2C08"/>
    <w:rsid w:val="006F3E3F"/>
    <w:rsid w:val="006F69EB"/>
    <w:rsid w:val="006F6D0A"/>
    <w:rsid w:val="006F7B43"/>
    <w:rsid w:val="00700FAD"/>
    <w:rsid w:val="00701B74"/>
    <w:rsid w:val="00703770"/>
    <w:rsid w:val="007042E2"/>
    <w:rsid w:val="007043C8"/>
    <w:rsid w:val="00705772"/>
    <w:rsid w:val="007058E7"/>
    <w:rsid w:val="00706BE7"/>
    <w:rsid w:val="007077B1"/>
    <w:rsid w:val="007105B0"/>
    <w:rsid w:val="00711306"/>
    <w:rsid w:val="00711362"/>
    <w:rsid w:val="00712B26"/>
    <w:rsid w:val="0071361E"/>
    <w:rsid w:val="00714742"/>
    <w:rsid w:val="00714E81"/>
    <w:rsid w:val="0071517C"/>
    <w:rsid w:val="007155BB"/>
    <w:rsid w:val="00716D19"/>
    <w:rsid w:val="00717C63"/>
    <w:rsid w:val="00717E5E"/>
    <w:rsid w:val="00720054"/>
    <w:rsid w:val="0072149A"/>
    <w:rsid w:val="007216F5"/>
    <w:rsid w:val="00722062"/>
    <w:rsid w:val="00723A69"/>
    <w:rsid w:val="00724B71"/>
    <w:rsid w:val="00725E18"/>
    <w:rsid w:val="007271BA"/>
    <w:rsid w:val="00727A7E"/>
    <w:rsid w:val="00730493"/>
    <w:rsid w:val="00730ADB"/>
    <w:rsid w:val="007323DB"/>
    <w:rsid w:val="007357A1"/>
    <w:rsid w:val="00740ACB"/>
    <w:rsid w:val="00740B85"/>
    <w:rsid w:val="00740CD5"/>
    <w:rsid w:val="007411D9"/>
    <w:rsid w:val="007416D7"/>
    <w:rsid w:val="007425A5"/>
    <w:rsid w:val="00743965"/>
    <w:rsid w:val="00744C04"/>
    <w:rsid w:val="007450CC"/>
    <w:rsid w:val="007456C5"/>
    <w:rsid w:val="00745BA3"/>
    <w:rsid w:val="007469B6"/>
    <w:rsid w:val="00750EEF"/>
    <w:rsid w:val="00752544"/>
    <w:rsid w:val="007531BC"/>
    <w:rsid w:val="00753F97"/>
    <w:rsid w:val="007557FC"/>
    <w:rsid w:val="0075791A"/>
    <w:rsid w:val="00761BBD"/>
    <w:rsid w:val="00762949"/>
    <w:rsid w:val="00763A57"/>
    <w:rsid w:val="00765F77"/>
    <w:rsid w:val="00766E01"/>
    <w:rsid w:val="00767C99"/>
    <w:rsid w:val="007711C3"/>
    <w:rsid w:val="00772138"/>
    <w:rsid w:val="00773A41"/>
    <w:rsid w:val="00775506"/>
    <w:rsid w:val="007770B0"/>
    <w:rsid w:val="00777117"/>
    <w:rsid w:val="00783465"/>
    <w:rsid w:val="00784A57"/>
    <w:rsid w:val="00784FB9"/>
    <w:rsid w:val="00791594"/>
    <w:rsid w:val="00793D9B"/>
    <w:rsid w:val="00794881"/>
    <w:rsid w:val="00794B7C"/>
    <w:rsid w:val="0079521A"/>
    <w:rsid w:val="00796AC1"/>
    <w:rsid w:val="00797311"/>
    <w:rsid w:val="007A00BD"/>
    <w:rsid w:val="007A11F2"/>
    <w:rsid w:val="007A2248"/>
    <w:rsid w:val="007A41D1"/>
    <w:rsid w:val="007A5BC9"/>
    <w:rsid w:val="007A7626"/>
    <w:rsid w:val="007A7D53"/>
    <w:rsid w:val="007B05D5"/>
    <w:rsid w:val="007B1158"/>
    <w:rsid w:val="007B2A22"/>
    <w:rsid w:val="007B33B8"/>
    <w:rsid w:val="007B3609"/>
    <w:rsid w:val="007B45F4"/>
    <w:rsid w:val="007B51D0"/>
    <w:rsid w:val="007B69FC"/>
    <w:rsid w:val="007B6BB0"/>
    <w:rsid w:val="007B7C3C"/>
    <w:rsid w:val="007C1167"/>
    <w:rsid w:val="007C1F41"/>
    <w:rsid w:val="007C22EE"/>
    <w:rsid w:val="007C445A"/>
    <w:rsid w:val="007C48DB"/>
    <w:rsid w:val="007D196D"/>
    <w:rsid w:val="007D27BA"/>
    <w:rsid w:val="007D44DB"/>
    <w:rsid w:val="007D4515"/>
    <w:rsid w:val="007D4617"/>
    <w:rsid w:val="007D61D4"/>
    <w:rsid w:val="007D6AFD"/>
    <w:rsid w:val="007D758F"/>
    <w:rsid w:val="007E135E"/>
    <w:rsid w:val="007E13B7"/>
    <w:rsid w:val="007E2D34"/>
    <w:rsid w:val="007E2F35"/>
    <w:rsid w:val="007E3319"/>
    <w:rsid w:val="007E37D4"/>
    <w:rsid w:val="007E49FF"/>
    <w:rsid w:val="007E63D6"/>
    <w:rsid w:val="007E7742"/>
    <w:rsid w:val="007E7752"/>
    <w:rsid w:val="007F1744"/>
    <w:rsid w:val="007F1BB4"/>
    <w:rsid w:val="007F1F78"/>
    <w:rsid w:val="007F205D"/>
    <w:rsid w:val="007F2F34"/>
    <w:rsid w:val="007F382F"/>
    <w:rsid w:val="007F3D90"/>
    <w:rsid w:val="007F464D"/>
    <w:rsid w:val="007F4FFC"/>
    <w:rsid w:val="007F5E8A"/>
    <w:rsid w:val="007F637D"/>
    <w:rsid w:val="007F7BA5"/>
    <w:rsid w:val="007F7BB4"/>
    <w:rsid w:val="008000BB"/>
    <w:rsid w:val="00800A68"/>
    <w:rsid w:val="00801806"/>
    <w:rsid w:val="00801B86"/>
    <w:rsid w:val="00802D72"/>
    <w:rsid w:val="00802FEE"/>
    <w:rsid w:val="00803B59"/>
    <w:rsid w:val="0080451F"/>
    <w:rsid w:val="008061B2"/>
    <w:rsid w:val="00807C4C"/>
    <w:rsid w:val="00807DF5"/>
    <w:rsid w:val="00810087"/>
    <w:rsid w:val="00810E31"/>
    <w:rsid w:val="00811537"/>
    <w:rsid w:val="00811986"/>
    <w:rsid w:val="00811B11"/>
    <w:rsid w:val="00811FB1"/>
    <w:rsid w:val="00813639"/>
    <w:rsid w:val="00813B45"/>
    <w:rsid w:val="00816D6C"/>
    <w:rsid w:val="00820616"/>
    <w:rsid w:val="00821AD2"/>
    <w:rsid w:val="00821B61"/>
    <w:rsid w:val="0082291F"/>
    <w:rsid w:val="00823987"/>
    <w:rsid w:val="00823CA1"/>
    <w:rsid w:val="008248E6"/>
    <w:rsid w:val="00824AA7"/>
    <w:rsid w:val="00826D49"/>
    <w:rsid w:val="008275AF"/>
    <w:rsid w:val="00827F40"/>
    <w:rsid w:val="008319CD"/>
    <w:rsid w:val="00831A31"/>
    <w:rsid w:val="008336F9"/>
    <w:rsid w:val="00833DC9"/>
    <w:rsid w:val="00834D28"/>
    <w:rsid w:val="008356EA"/>
    <w:rsid w:val="00836176"/>
    <w:rsid w:val="008371AC"/>
    <w:rsid w:val="008375A4"/>
    <w:rsid w:val="008404CE"/>
    <w:rsid w:val="008407AF"/>
    <w:rsid w:val="00840897"/>
    <w:rsid w:val="0084095D"/>
    <w:rsid w:val="008415B7"/>
    <w:rsid w:val="00842A55"/>
    <w:rsid w:val="00842CB5"/>
    <w:rsid w:val="00843E96"/>
    <w:rsid w:val="00846A1E"/>
    <w:rsid w:val="0085072E"/>
    <w:rsid w:val="00851AAE"/>
    <w:rsid w:val="008525D5"/>
    <w:rsid w:val="00853948"/>
    <w:rsid w:val="0085567E"/>
    <w:rsid w:val="00855820"/>
    <w:rsid w:val="0085624E"/>
    <w:rsid w:val="00861041"/>
    <w:rsid w:val="008615F7"/>
    <w:rsid w:val="008639C6"/>
    <w:rsid w:val="00864BBB"/>
    <w:rsid w:val="0086590B"/>
    <w:rsid w:val="00866218"/>
    <w:rsid w:val="00866439"/>
    <w:rsid w:val="00866EE7"/>
    <w:rsid w:val="00870EFD"/>
    <w:rsid w:val="00870F5B"/>
    <w:rsid w:val="00871873"/>
    <w:rsid w:val="008724D0"/>
    <w:rsid w:val="00872B09"/>
    <w:rsid w:val="00873524"/>
    <w:rsid w:val="00874DAD"/>
    <w:rsid w:val="008751B7"/>
    <w:rsid w:val="00875ED1"/>
    <w:rsid w:val="00876D86"/>
    <w:rsid w:val="00877E14"/>
    <w:rsid w:val="00880AB4"/>
    <w:rsid w:val="00880DD2"/>
    <w:rsid w:val="0088111E"/>
    <w:rsid w:val="008820B9"/>
    <w:rsid w:val="00883247"/>
    <w:rsid w:val="00883A01"/>
    <w:rsid w:val="00883D94"/>
    <w:rsid w:val="008857BD"/>
    <w:rsid w:val="00885810"/>
    <w:rsid w:val="00885FDD"/>
    <w:rsid w:val="008870EA"/>
    <w:rsid w:val="00887527"/>
    <w:rsid w:val="00887829"/>
    <w:rsid w:val="00887DCA"/>
    <w:rsid w:val="008913E2"/>
    <w:rsid w:val="00892671"/>
    <w:rsid w:val="008932B6"/>
    <w:rsid w:val="00894305"/>
    <w:rsid w:val="008945DA"/>
    <w:rsid w:val="0089608B"/>
    <w:rsid w:val="0089763C"/>
    <w:rsid w:val="00897F82"/>
    <w:rsid w:val="008A069E"/>
    <w:rsid w:val="008A104B"/>
    <w:rsid w:val="008A2275"/>
    <w:rsid w:val="008A334B"/>
    <w:rsid w:val="008A3C0A"/>
    <w:rsid w:val="008A3DED"/>
    <w:rsid w:val="008A4AAF"/>
    <w:rsid w:val="008A507C"/>
    <w:rsid w:val="008A657C"/>
    <w:rsid w:val="008A6DD4"/>
    <w:rsid w:val="008A7994"/>
    <w:rsid w:val="008B1137"/>
    <w:rsid w:val="008B190D"/>
    <w:rsid w:val="008B232B"/>
    <w:rsid w:val="008B4745"/>
    <w:rsid w:val="008B7F96"/>
    <w:rsid w:val="008C14BD"/>
    <w:rsid w:val="008C4E5A"/>
    <w:rsid w:val="008C555E"/>
    <w:rsid w:val="008C7D75"/>
    <w:rsid w:val="008D0906"/>
    <w:rsid w:val="008D2724"/>
    <w:rsid w:val="008D2C73"/>
    <w:rsid w:val="008D3499"/>
    <w:rsid w:val="008D4110"/>
    <w:rsid w:val="008D4522"/>
    <w:rsid w:val="008D500E"/>
    <w:rsid w:val="008D506F"/>
    <w:rsid w:val="008D62D1"/>
    <w:rsid w:val="008E1C4C"/>
    <w:rsid w:val="008E31D3"/>
    <w:rsid w:val="008E5383"/>
    <w:rsid w:val="008E63E8"/>
    <w:rsid w:val="008E6F53"/>
    <w:rsid w:val="008E7857"/>
    <w:rsid w:val="008E7BDC"/>
    <w:rsid w:val="008F0B5C"/>
    <w:rsid w:val="008F1963"/>
    <w:rsid w:val="008F61AA"/>
    <w:rsid w:val="0090106A"/>
    <w:rsid w:val="00901715"/>
    <w:rsid w:val="00903A9E"/>
    <w:rsid w:val="00904049"/>
    <w:rsid w:val="00905B43"/>
    <w:rsid w:val="009116D0"/>
    <w:rsid w:val="009149D6"/>
    <w:rsid w:val="00914B34"/>
    <w:rsid w:val="00914BB5"/>
    <w:rsid w:val="00915759"/>
    <w:rsid w:val="00921EDD"/>
    <w:rsid w:val="009238A3"/>
    <w:rsid w:val="00923D27"/>
    <w:rsid w:val="009245E2"/>
    <w:rsid w:val="00926727"/>
    <w:rsid w:val="00926831"/>
    <w:rsid w:val="00926E97"/>
    <w:rsid w:val="00927591"/>
    <w:rsid w:val="00930D8B"/>
    <w:rsid w:val="00931872"/>
    <w:rsid w:val="009328DB"/>
    <w:rsid w:val="00932D8B"/>
    <w:rsid w:val="00934859"/>
    <w:rsid w:val="009360F9"/>
    <w:rsid w:val="009371F1"/>
    <w:rsid w:val="00937F7B"/>
    <w:rsid w:val="009401E8"/>
    <w:rsid w:val="00941CDE"/>
    <w:rsid w:val="00943AF2"/>
    <w:rsid w:val="00944140"/>
    <w:rsid w:val="00944A5F"/>
    <w:rsid w:val="009452A5"/>
    <w:rsid w:val="00945EBE"/>
    <w:rsid w:val="00951DF2"/>
    <w:rsid w:val="00953513"/>
    <w:rsid w:val="009537FE"/>
    <w:rsid w:val="00955939"/>
    <w:rsid w:val="0095605A"/>
    <w:rsid w:val="00957025"/>
    <w:rsid w:val="00957B64"/>
    <w:rsid w:val="00957CFB"/>
    <w:rsid w:val="00960206"/>
    <w:rsid w:val="009609A4"/>
    <w:rsid w:val="00961DD1"/>
    <w:rsid w:val="00961E37"/>
    <w:rsid w:val="00963000"/>
    <w:rsid w:val="00964740"/>
    <w:rsid w:val="0096646B"/>
    <w:rsid w:val="009673E4"/>
    <w:rsid w:val="009722F2"/>
    <w:rsid w:val="00973342"/>
    <w:rsid w:val="00973696"/>
    <w:rsid w:val="00974641"/>
    <w:rsid w:val="009765A9"/>
    <w:rsid w:val="00976E2A"/>
    <w:rsid w:val="00982D69"/>
    <w:rsid w:val="00983129"/>
    <w:rsid w:val="0098332F"/>
    <w:rsid w:val="00983C84"/>
    <w:rsid w:val="00984089"/>
    <w:rsid w:val="00985E63"/>
    <w:rsid w:val="0099005A"/>
    <w:rsid w:val="009905D5"/>
    <w:rsid w:val="00995F13"/>
    <w:rsid w:val="009A046F"/>
    <w:rsid w:val="009A25D1"/>
    <w:rsid w:val="009A312C"/>
    <w:rsid w:val="009B01BB"/>
    <w:rsid w:val="009B1F29"/>
    <w:rsid w:val="009B22AB"/>
    <w:rsid w:val="009B2456"/>
    <w:rsid w:val="009B2FBA"/>
    <w:rsid w:val="009B38B3"/>
    <w:rsid w:val="009B3CD8"/>
    <w:rsid w:val="009B3CDB"/>
    <w:rsid w:val="009B7E6F"/>
    <w:rsid w:val="009C0053"/>
    <w:rsid w:val="009C0DD5"/>
    <w:rsid w:val="009C2761"/>
    <w:rsid w:val="009C2C74"/>
    <w:rsid w:val="009C2D15"/>
    <w:rsid w:val="009C5412"/>
    <w:rsid w:val="009C7725"/>
    <w:rsid w:val="009C7F9D"/>
    <w:rsid w:val="009D0645"/>
    <w:rsid w:val="009D0D52"/>
    <w:rsid w:val="009D2A43"/>
    <w:rsid w:val="009D370D"/>
    <w:rsid w:val="009D55E6"/>
    <w:rsid w:val="009D5B5A"/>
    <w:rsid w:val="009D6CC8"/>
    <w:rsid w:val="009D72B4"/>
    <w:rsid w:val="009D7C7E"/>
    <w:rsid w:val="009D7F06"/>
    <w:rsid w:val="009E0BA0"/>
    <w:rsid w:val="009E1892"/>
    <w:rsid w:val="009E1E97"/>
    <w:rsid w:val="009E22DE"/>
    <w:rsid w:val="009E237D"/>
    <w:rsid w:val="009E34D1"/>
    <w:rsid w:val="009E4F3D"/>
    <w:rsid w:val="009E6D8A"/>
    <w:rsid w:val="009E7F02"/>
    <w:rsid w:val="009F1E32"/>
    <w:rsid w:val="009F1EA7"/>
    <w:rsid w:val="009F306A"/>
    <w:rsid w:val="009F337F"/>
    <w:rsid w:val="009F4374"/>
    <w:rsid w:val="009F44E8"/>
    <w:rsid w:val="009F5009"/>
    <w:rsid w:val="009F5D51"/>
    <w:rsid w:val="009F6906"/>
    <w:rsid w:val="00A0156C"/>
    <w:rsid w:val="00A019F4"/>
    <w:rsid w:val="00A01B79"/>
    <w:rsid w:val="00A01F48"/>
    <w:rsid w:val="00A04B32"/>
    <w:rsid w:val="00A06BFA"/>
    <w:rsid w:val="00A0744A"/>
    <w:rsid w:val="00A13D12"/>
    <w:rsid w:val="00A14686"/>
    <w:rsid w:val="00A14E67"/>
    <w:rsid w:val="00A15611"/>
    <w:rsid w:val="00A163A6"/>
    <w:rsid w:val="00A2018F"/>
    <w:rsid w:val="00A22117"/>
    <w:rsid w:val="00A221F5"/>
    <w:rsid w:val="00A228C4"/>
    <w:rsid w:val="00A2308E"/>
    <w:rsid w:val="00A234C7"/>
    <w:rsid w:val="00A242E8"/>
    <w:rsid w:val="00A249C1"/>
    <w:rsid w:val="00A25C3B"/>
    <w:rsid w:val="00A2638D"/>
    <w:rsid w:val="00A27399"/>
    <w:rsid w:val="00A32E1F"/>
    <w:rsid w:val="00A33BA4"/>
    <w:rsid w:val="00A34560"/>
    <w:rsid w:val="00A34C76"/>
    <w:rsid w:val="00A3521B"/>
    <w:rsid w:val="00A364F6"/>
    <w:rsid w:val="00A40890"/>
    <w:rsid w:val="00A411E9"/>
    <w:rsid w:val="00A42452"/>
    <w:rsid w:val="00A436C6"/>
    <w:rsid w:val="00A44118"/>
    <w:rsid w:val="00A44505"/>
    <w:rsid w:val="00A449FA"/>
    <w:rsid w:val="00A44D9C"/>
    <w:rsid w:val="00A4545C"/>
    <w:rsid w:val="00A46BA3"/>
    <w:rsid w:val="00A46DC9"/>
    <w:rsid w:val="00A4731C"/>
    <w:rsid w:val="00A47919"/>
    <w:rsid w:val="00A47F39"/>
    <w:rsid w:val="00A50C3B"/>
    <w:rsid w:val="00A5140F"/>
    <w:rsid w:val="00A51755"/>
    <w:rsid w:val="00A530B1"/>
    <w:rsid w:val="00A53394"/>
    <w:rsid w:val="00A54BB3"/>
    <w:rsid w:val="00A564DD"/>
    <w:rsid w:val="00A6095E"/>
    <w:rsid w:val="00A61397"/>
    <w:rsid w:val="00A622F7"/>
    <w:rsid w:val="00A6406B"/>
    <w:rsid w:val="00A644C5"/>
    <w:rsid w:val="00A6610D"/>
    <w:rsid w:val="00A703A2"/>
    <w:rsid w:val="00A705A2"/>
    <w:rsid w:val="00A729CC"/>
    <w:rsid w:val="00A744CB"/>
    <w:rsid w:val="00A749BB"/>
    <w:rsid w:val="00A766AB"/>
    <w:rsid w:val="00A7720E"/>
    <w:rsid w:val="00A77E55"/>
    <w:rsid w:val="00A80A3E"/>
    <w:rsid w:val="00A825C4"/>
    <w:rsid w:val="00A82E04"/>
    <w:rsid w:val="00A838D0"/>
    <w:rsid w:val="00A84355"/>
    <w:rsid w:val="00A84696"/>
    <w:rsid w:val="00A8469D"/>
    <w:rsid w:val="00A84F34"/>
    <w:rsid w:val="00A867F9"/>
    <w:rsid w:val="00A87B44"/>
    <w:rsid w:val="00A92633"/>
    <w:rsid w:val="00A927DC"/>
    <w:rsid w:val="00A93D3C"/>
    <w:rsid w:val="00A9755E"/>
    <w:rsid w:val="00AA14FE"/>
    <w:rsid w:val="00AA37E6"/>
    <w:rsid w:val="00AB2756"/>
    <w:rsid w:val="00AB2C68"/>
    <w:rsid w:val="00AB338E"/>
    <w:rsid w:val="00AB3724"/>
    <w:rsid w:val="00AB45D9"/>
    <w:rsid w:val="00AB5ECE"/>
    <w:rsid w:val="00AB77D7"/>
    <w:rsid w:val="00AC01C0"/>
    <w:rsid w:val="00AC4735"/>
    <w:rsid w:val="00AC6786"/>
    <w:rsid w:val="00AC6E35"/>
    <w:rsid w:val="00AC6F81"/>
    <w:rsid w:val="00AD2BE0"/>
    <w:rsid w:val="00AD47D8"/>
    <w:rsid w:val="00AD4B75"/>
    <w:rsid w:val="00AD72AA"/>
    <w:rsid w:val="00AE0B3D"/>
    <w:rsid w:val="00AE0DBB"/>
    <w:rsid w:val="00AE1563"/>
    <w:rsid w:val="00AE2546"/>
    <w:rsid w:val="00AE3C36"/>
    <w:rsid w:val="00AE4C45"/>
    <w:rsid w:val="00AE751B"/>
    <w:rsid w:val="00AE7CA8"/>
    <w:rsid w:val="00AF16F3"/>
    <w:rsid w:val="00AF1EEC"/>
    <w:rsid w:val="00AF2CE8"/>
    <w:rsid w:val="00AF34FD"/>
    <w:rsid w:val="00AF51EB"/>
    <w:rsid w:val="00AF54BD"/>
    <w:rsid w:val="00AF5B1E"/>
    <w:rsid w:val="00B006B8"/>
    <w:rsid w:val="00B00723"/>
    <w:rsid w:val="00B00767"/>
    <w:rsid w:val="00B03F23"/>
    <w:rsid w:val="00B054BB"/>
    <w:rsid w:val="00B05B27"/>
    <w:rsid w:val="00B062BA"/>
    <w:rsid w:val="00B074E5"/>
    <w:rsid w:val="00B078A1"/>
    <w:rsid w:val="00B07DFD"/>
    <w:rsid w:val="00B10E24"/>
    <w:rsid w:val="00B11F34"/>
    <w:rsid w:val="00B1205B"/>
    <w:rsid w:val="00B12297"/>
    <w:rsid w:val="00B1406E"/>
    <w:rsid w:val="00B140E6"/>
    <w:rsid w:val="00B14B47"/>
    <w:rsid w:val="00B14B72"/>
    <w:rsid w:val="00B15461"/>
    <w:rsid w:val="00B155C8"/>
    <w:rsid w:val="00B15FA0"/>
    <w:rsid w:val="00B16B5D"/>
    <w:rsid w:val="00B177F8"/>
    <w:rsid w:val="00B20645"/>
    <w:rsid w:val="00B20EA5"/>
    <w:rsid w:val="00B21215"/>
    <w:rsid w:val="00B21B54"/>
    <w:rsid w:val="00B21FFB"/>
    <w:rsid w:val="00B22F01"/>
    <w:rsid w:val="00B24017"/>
    <w:rsid w:val="00B2620B"/>
    <w:rsid w:val="00B277B0"/>
    <w:rsid w:val="00B27E30"/>
    <w:rsid w:val="00B3082E"/>
    <w:rsid w:val="00B32A1C"/>
    <w:rsid w:val="00B34D58"/>
    <w:rsid w:val="00B34EF0"/>
    <w:rsid w:val="00B35C7F"/>
    <w:rsid w:val="00B367C0"/>
    <w:rsid w:val="00B423B8"/>
    <w:rsid w:val="00B42A1C"/>
    <w:rsid w:val="00B441A6"/>
    <w:rsid w:val="00B450E0"/>
    <w:rsid w:val="00B4546F"/>
    <w:rsid w:val="00B460E9"/>
    <w:rsid w:val="00B46EDC"/>
    <w:rsid w:val="00B46F69"/>
    <w:rsid w:val="00B50649"/>
    <w:rsid w:val="00B51E02"/>
    <w:rsid w:val="00B51EC7"/>
    <w:rsid w:val="00B55410"/>
    <w:rsid w:val="00B5656D"/>
    <w:rsid w:val="00B574AD"/>
    <w:rsid w:val="00B60C71"/>
    <w:rsid w:val="00B60E86"/>
    <w:rsid w:val="00B62784"/>
    <w:rsid w:val="00B62C9A"/>
    <w:rsid w:val="00B636BF"/>
    <w:rsid w:val="00B64C4F"/>
    <w:rsid w:val="00B666E6"/>
    <w:rsid w:val="00B761FC"/>
    <w:rsid w:val="00B7736E"/>
    <w:rsid w:val="00B810D7"/>
    <w:rsid w:val="00B821C9"/>
    <w:rsid w:val="00B833FD"/>
    <w:rsid w:val="00B839FC"/>
    <w:rsid w:val="00B83F5E"/>
    <w:rsid w:val="00B853EF"/>
    <w:rsid w:val="00B86F81"/>
    <w:rsid w:val="00B870E8"/>
    <w:rsid w:val="00B87908"/>
    <w:rsid w:val="00B93D5D"/>
    <w:rsid w:val="00B94341"/>
    <w:rsid w:val="00B95B69"/>
    <w:rsid w:val="00B96CF6"/>
    <w:rsid w:val="00BA08FA"/>
    <w:rsid w:val="00BA1785"/>
    <w:rsid w:val="00BA3F4D"/>
    <w:rsid w:val="00BA4AF2"/>
    <w:rsid w:val="00BA5A3A"/>
    <w:rsid w:val="00BA7417"/>
    <w:rsid w:val="00BA74B9"/>
    <w:rsid w:val="00BB0841"/>
    <w:rsid w:val="00BB1120"/>
    <w:rsid w:val="00BB2343"/>
    <w:rsid w:val="00BB3047"/>
    <w:rsid w:val="00BB5BB3"/>
    <w:rsid w:val="00BB6B4C"/>
    <w:rsid w:val="00BB763C"/>
    <w:rsid w:val="00BC1135"/>
    <w:rsid w:val="00BC1373"/>
    <w:rsid w:val="00BC3DD4"/>
    <w:rsid w:val="00BC3F87"/>
    <w:rsid w:val="00BC68AB"/>
    <w:rsid w:val="00BC7DA9"/>
    <w:rsid w:val="00BD07CA"/>
    <w:rsid w:val="00BD0B75"/>
    <w:rsid w:val="00BD0C65"/>
    <w:rsid w:val="00BD38D1"/>
    <w:rsid w:val="00BD4748"/>
    <w:rsid w:val="00BD50D9"/>
    <w:rsid w:val="00BD56CF"/>
    <w:rsid w:val="00BE147B"/>
    <w:rsid w:val="00BE1C22"/>
    <w:rsid w:val="00BE20BF"/>
    <w:rsid w:val="00BE464B"/>
    <w:rsid w:val="00BE4678"/>
    <w:rsid w:val="00BE5923"/>
    <w:rsid w:val="00BE5F43"/>
    <w:rsid w:val="00BE61FB"/>
    <w:rsid w:val="00BE6972"/>
    <w:rsid w:val="00BE6D39"/>
    <w:rsid w:val="00BE7407"/>
    <w:rsid w:val="00BF11A6"/>
    <w:rsid w:val="00BF1988"/>
    <w:rsid w:val="00BF300F"/>
    <w:rsid w:val="00BF4C95"/>
    <w:rsid w:val="00BF666B"/>
    <w:rsid w:val="00BF6DEA"/>
    <w:rsid w:val="00BF741D"/>
    <w:rsid w:val="00BF7797"/>
    <w:rsid w:val="00BF7D1A"/>
    <w:rsid w:val="00C01E1C"/>
    <w:rsid w:val="00C027A5"/>
    <w:rsid w:val="00C02E8F"/>
    <w:rsid w:val="00C03904"/>
    <w:rsid w:val="00C04F8B"/>
    <w:rsid w:val="00C05306"/>
    <w:rsid w:val="00C05A2C"/>
    <w:rsid w:val="00C061C0"/>
    <w:rsid w:val="00C106A0"/>
    <w:rsid w:val="00C1075B"/>
    <w:rsid w:val="00C12367"/>
    <w:rsid w:val="00C1283D"/>
    <w:rsid w:val="00C12BF9"/>
    <w:rsid w:val="00C12C09"/>
    <w:rsid w:val="00C153F4"/>
    <w:rsid w:val="00C163D7"/>
    <w:rsid w:val="00C16F7D"/>
    <w:rsid w:val="00C17F06"/>
    <w:rsid w:val="00C2061D"/>
    <w:rsid w:val="00C21CF0"/>
    <w:rsid w:val="00C22D03"/>
    <w:rsid w:val="00C2320A"/>
    <w:rsid w:val="00C2713F"/>
    <w:rsid w:val="00C27F69"/>
    <w:rsid w:val="00C313EC"/>
    <w:rsid w:val="00C32871"/>
    <w:rsid w:val="00C33B0C"/>
    <w:rsid w:val="00C34B7A"/>
    <w:rsid w:val="00C354E8"/>
    <w:rsid w:val="00C36326"/>
    <w:rsid w:val="00C3667C"/>
    <w:rsid w:val="00C37B5F"/>
    <w:rsid w:val="00C4028E"/>
    <w:rsid w:val="00C40EC6"/>
    <w:rsid w:val="00C42B2B"/>
    <w:rsid w:val="00C4400E"/>
    <w:rsid w:val="00C442EE"/>
    <w:rsid w:val="00C45838"/>
    <w:rsid w:val="00C4666E"/>
    <w:rsid w:val="00C467A0"/>
    <w:rsid w:val="00C477FC"/>
    <w:rsid w:val="00C47C17"/>
    <w:rsid w:val="00C50E0D"/>
    <w:rsid w:val="00C50E15"/>
    <w:rsid w:val="00C513B4"/>
    <w:rsid w:val="00C52CFE"/>
    <w:rsid w:val="00C5366D"/>
    <w:rsid w:val="00C53800"/>
    <w:rsid w:val="00C54050"/>
    <w:rsid w:val="00C543AD"/>
    <w:rsid w:val="00C544DC"/>
    <w:rsid w:val="00C56552"/>
    <w:rsid w:val="00C56765"/>
    <w:rsid w:val="00C57A4E"/>
    <w:rsid w:val="00C60EE7"/>
    <w:rsid w:val="00C60FAD"/>
    <w:rsid w:val="00C6357C"/>
    <w:rsid w:val="00C64314"/>
    <w:rsid w:val="00C659D2"/>
    <w:rsid w:val="00C733F2"/>
    <w:rsid w:val="00C74C81"/>
    <w:rsid w:val="00C7517D"/>
    <w:rsid w:val="00C75F06"/>
    <w:rsid w:val="00C7637E"/>
    <w:rsid w:val="00C769A9"/>
    <w:rsid w:val="00C76ED6"/>
    <w:rsid w:val="00C77D4C"/>
    <w:rsid w:val="00C80FE7"/>
    <w:rsid w:val="00C8100D"/>
    <w:rsid w:val="00C82A09"/>
    <w:rsid w:val="00C83416"/>
    <w:rsid w:val="00C8660D"/>
    <w:rsid w:val="00C873F0"/>
    <w:rsid w:val="00C87530"/>
    <w:rsid w:val="00C90383"/>
    <w:rsid w:val="00C91EAA"/>
    <w:rsid w:val="00C923E7"/>
    <w:rsid w:val="00C92D64"/>
    <w:rsid w:val="00C93405"/>
    <w:rsid w:val="00C94546"/>
    <w:rsid w:val="00C94EE5"/>
    <w:rsid w:val="00C953DC"/>
    <w:rsid w:val="00C955C8"/>
    <w:rsid w:val="00C96C96"/>
    <w:rsid w:val="00C97548"/>
    <w:rsid w:val="00C97788"/>
    <w:rsid w:val="00CA13FE"/>
    <w:rsid w:val="00CA2783"/>
    <w:rsid w:val="00CA39A3"/>
    <w:rsid w:val="00CA431F"/>
    <w:rsid w:val="00CA5C06"/>
    <w:rsid w:val="00CA79C7"/>
    <w:rsid w:val="00CA7D0A"/>
    <w:rsid w:val="00CB061F"/>
    <w:rsid w:val="00CB1D62"/>
    <w:rsid w:val="00CB25B6"/>
    <w:rsid w:val="00CB2F4B"/>
    <w:rsid w:val="00CB3EF9"/>
    <w:rsid w:val="00CB5B46"/>
    <w:rsid w:val="00CB7385"/>
    <w:rsid w:val="00CC018A"/>
    <w:rsid w:val="00CC3B36"/>
    <w:rsid w:val="00CC4E2D"/>
    <w:rsid w:val="00CC5B2D"/>
    <w:rsid w:val="00CC76CE"/>
    <w:rsid w:val="00CC7729"/>
    <w:rsid w:val="00CD35CC"/>
    <w:rsid w:val="00CD3834"/>
    <w:rsid w:val="00CD39AF"/>
    <w:rsid w:val="00CD3E6E"/>
    <w:rsid w:val="00CD467E"/>
    <w:rsid w:val="00CD60BD"/>
    <w:rsid w:val="00CD6DD1"/>
    <w:rsid w:val="00CE057D"/>
    <w:rsid w:val="00CE0906"/>
    <w:rsid w:val="00CE3A62"/>
    <w:rsid w:val="00CE4BAD"/>
    <w:rsid w:val="00CE5A68"/>
    <w:rsid w:val="00CE5C2F"/>
    <w:rsid w:val="00CE7274"/>
    <w:rsid w:val="00CE7545"/>
    <w:rsid w:val="00CE7B1B"/>
    <w:rsid w:val="00CF0D2E"/>
    <w:rsid w:val="00CF1B9C"/>
    <w:rsid w:val="00CF2189"/>
    <w:rsid w:val="00CF5F1C"/>
    <w:rsid w:val="00D03327"/>
    <w:rsid w:val="00D03357"/>
    <w:rsid w:val="00D035DC"/>
    <w:rsid w:val="00D04361"/>
    <w:rsid w:val="00D04812"/>
    <w:rsid w:val="00D06E11"/>
    <w:rsid w:val="00D074FC"/>
    <w:rsid w:val="00D079FE"/>
    <w:rsid w:val="00D1198A"/>
    <w:rsid w:val="00D11DE6"/>
    <w:rsid w:val="00D12922"/>
    <w:rsid w:val="00D14378"/>
    <w:rsid w:val="00D15EB9"/>
    <w:rsid w:val="00D1646B"/>
    <w:rsid w:val="00D177E2"/>
    <w:rsid w:val="00D17AC0"/>
    <w:rsid w:val="00D20135"/>
    <w:rsid w:val="00D20394"/>
    <w:rsid w:val="00D207F7"/>
    <w:rsid w:val="00D26F7A"/>
    <w:rsid w:val="00D26FDE"/>
    <w:rsid w:val="00D272B2"/>
    <w:rsid w:val="00D2788F"/>
    <w:rsid w:val="00D278F9"/>
    <w:rsid w:val="00D319AC"/>
    <w:rsid w:val="00D319C4"/>
    <w:rsid w:val="00D31C0D"/>
    <w:rsid w:val="00D32813"/>
    <w:rsid w:val="00D3550B"/>
    <w:rsid w:val="00D35DF6"/>
    <w:rsid w:val="00D368E2"/>
    <w:rsid w:val="00D36F1B"/>
    <w:rsid w:val="00D37009"/>
    <w:rsid w:val="00D376A1"/>
    <w:rsid w:val="00D44B18"/>
    <w:rsid w:val="00D4541B"/>
    <w:rsid w:val="00D50639"/>
    <w:rsid w:val="00D516C5"/>
    <w:rsid w:val="00D524DF"/>
    <w:rsid w:val="00D52B82"/>
    <w:rsid w:val="00D54475"/>
    <w:rsid w:val="00D55CE6"/>
    <w:rsid w:val="00D56AED"/>
    <w:rsid w:val="00D57351"/>
    <w:rsid w:val="00D57C4C"/>
    <w:rsid w:val="00D6078E"/>
    <w:rsid w:val="00D61732"/>
    <w:rsid w:val="00D619DB"/>
    <w:rsid w:val="00D61F62"/>
    <w:rsid w:val="00D62DBE"/>
    <w:rsid w:val="00D63043"/>
    <w:rsid w:val="00D63191"/>
    <w:rsid w:val="00D6524F"/>
    <w:rsid w:val="00D656ED"/>
    <w:rsid w:val="00D66755"/>
    <w:rsid w:val="00D66F48"/>
    <w:rsid w:val="00D67D6A"/>
    <w:rsid w:val="00D70C4C"/>
    <w:rsid w:val="00D71227"/>
    <w:rsid w:val="00D71278"/>
    <w:rsid w:val="00D730F5"/>
    <w:rsid w:val="00D74826"/>
    <w:rsid w:val="00D74DF9"/>
    <w:rsid w:val="00D7616E"/>
    <w:rsid w:val="00D763BD"/>
    <w:rsid w:val="00D7640A"/>
    <w:rsid w:val="00D77782"/>
    <w:rsid w:val="00D77936"/>
    <w:rsid w:val="00D81C4C"/>
    <w:rsid w:val="00D83C01"/>
    <w:rsid w:val="00D86FD3"/>
    <w:rsid w:val="00D87C30"/>
    <w:rsid w:val="00D87F09"/>
    <w:rsid w:val="00D91540"/>
    <w:rsid w:val="00D925B9"/>
    <w:rsid w:val="00D933BE"/>
    <w:rsid w:val="00D935D6"/>
    <w:rsid w:val="00D94C9F"/>
    <w:rsid w:val="00D94E2B"/>
    <w:rsid w:val="00DA01BB"/>
    <w:rsid w:val="00DA3F27"/>
    <w:rsid w:val="00DA5F9B"/>
    <w:rsid w:val="00DA67D0"/>
    <w:rsid w:val="00DA7574"/>
    <w:rsid w:val="00DB002E"/>
    <w:rsid w:val="00DB173E"/>
    <w:rsid w:val="00DB24F8"/>
    <w:rsid w:val="00DB294B"/>
    <w:rsid w:val="00DB3D1B"/>
    <w:rsid w:val="00DB3E51"/>
    <w:rsid w:val="00DB47B8"/>
    <w:rsid w:val="00DB6D1C"/>
    <w:rsid w:val="00DC0350"/>
    <w:rsid w:val="00DC05F5"/>
    <w:rsid w:val="00DC0759"/>
    <w:rsid w:val="00DC3B59"/>
    <w:rsid w:val="00DC3E9D"/>
    <w:rsid w:val="00DC488E"/>
    <w:rsid w:val="00DC76B2"/>
    <w:rsid w:val="00DD059E"/>
    <w:rsid w:val="00DD08A2"/>
    <w:rsid w:val="00DD0C95"/>
    <w:rsid w:val="00DD1DAC"/>
    <w:rsid w:val="00DD3D81"/>
    <w:rsid w:val="00DD3F5C"/>
    <w:rsid w:val="00DD3F95"/>
    <w:rsid w:val="00DD5691"/>
    <w:rsid w:val="00DE3A50"/>
    <w:rsid w:val="00DE5EAC"/>
    <w:rsid w:val="00DE73BD"/>
    <w:rsid w:val="00DE780D"/>
    <w:rsid w:val="00DF1080"/>
    <w:rsid w:val="00DF17A2"/>
    <w:rsid w:val="00DF2CD1"/>
    <w:rsid w:val="00DF340B"/>
    <w:rsid w:val="00DF3DF0"/>
    <w:rsid w:val="00DF78BE"/>
    <w:rsid w:val="00E0052E"/>
    <w:rsid w:val="00E00EF0"/>
    <w:rsid w:val="00E01EFE"/>
    <w:rsid w:val="00E032C0"/>
    <w:rsid w:val="00E0380E"/>
    <w:rsid w:val="00E05B7A"/>
    <w:rsid w:val="00E06604"/>
    <w:rsid w:val="00E068AB"/>
    <w:rsid w:val="00E0703A"/>
    <w:rsid w:val="00E10CC7"/>
    <w:rsid w:val="00E12834"/>
    <w:rsid w:val="00E1310F"/>
    <w:rsid w:val="00E13B49"/>
    <w:rsid w:val="00E1635B"/>
    <w:rsid w:val="00E1723A"/>
    <w:rsid w:val="00E17452"/>
    <w:rsid w:val="00E17CD8"/>
    <w:rsid w:val="00E25465"/>
    <w:rsid w:val="00E25ACB"/>
    <w:rsid w:val="00E3033F"/>
    <w:rsid w:val="00E319F8"/>
    <w:rsid w:val="00E31B87"/>
    <w:rsid w:val="00E332ED"/>
    <w:rsid w:val="00E3492E"/>
    <w:rsid w:val="00E359DE"/>
    <w:rsid w:val="00E37B1B"/>
    <w:rsid w:val="00E40886"/>
    <w:rsid w:val="00E413F7"/>
    <w:rsid w:val="00E4188C"/>
    <w:rsid w:val="00E42157"/>
    <w:rsid w:val="00E426BD"/>
    <w:rsid w:val="00E428F5"/>
    <w:rsid w:val="00E4375C"/>
    <w:rsid w:val="00E43D2B"/>
    <w:rsid w:val="00E44CE4"/>
    <w:rsid w:val="00E45A3C"/>
    <w:rsid w:val="00E47D3B"/>
    <w:rsid w:val="00E51F3A"/>
    <w:rsid w:val="00E52998"/>
    <w:rsid w:val="00E53308"/>
    <w:rsid w:val="00E54C93"/>
    <w:rsid w:val="00E564D1"/>
    <w:rsid w:val="00E57236"/>
    <w:rsid w:val="00E60004"/>
    <w:rsid w:val="00E60025"/>
    <w:rsid w:val="00E61B50"/>
    <w:rsid w:val="00E61BBC"/>
    <w:rsid w:val="00E6289F"/>
    <w:rsid w:val="00E62F09"/>
    <w:rsid w:val="00E64BF0"/>
    <w:rsid w:val="00E64F30"/>
    <w:rsid w:val="00E66F58"/>
    <w:rsid w:val="00E71C3F"/>
    <w:rsid w:val="00E73F8E"/>
    <w:rsid w:val="00E746B4"/>
    <w:rsid w:val="00E75538"/>
    <w:rsid w:val="00E757E9"/>
    <w:rsid w:val="00E833B2"/>
    <w:rsid w:val="00E83BD2"/>
    <w:rsid w:val="00E857A7"/>
    <w:rsid w:val="00E85904"/>
    <w:rsid w:val="00E86057"/>
    <w:rsid w:val="00E862DC"/>
    <w:rsid w:val="00E8687A"/>
    <w:rsid w:val="00E87815"/>
    <w:rsid w:val="00E87D4B"/>
    <w:rsid w:val="00E90B09"/>
    <w:rsid w:val="00E910D0"/>
    <w:rsid w:val="00E93962"/>
    <w:rsid w:val="00E94185"/>
    <w:rsid w:val="00E9457B"/>
    <w:rsid w:val="00E94DDC"/>
    <w:rsid w:val="00E94F01"/>
    <w:rsid w:val="00E95155"/>
    <w:rsid w:val="00E955C4"/>
    <w:rsid w:val="00E95687"/>
    <w:rsid w:val="00E95E83"/>
    <w:rsid w:val="00EA29CD"/>
    <w:rsid w:val="00EA2E07"/>
    <w:rsid w:val="00EA3308"/>
    <w:rsid w:val="00EA34A4"/>
    <w:rsid w:val="00EA40DB"/>
    <w:rsid w:val="00EA428B"/>
    <w:rsid w:val="00EA44FA"/>
    <w:rsid w:val="00EA7E9F"/>
    <w:rsid w:val="00EB0D02"/>
    <w:rsid w:val="00EB14B5"/>
    <w:rsid w:val="00EB220E"/>
    <w:rsid w:val="00EB2CA3"/>
    <w:rsid w:val="00EB325C"/>
    <w:rsid w:val="00EB3278"/>
    <w:rsid w:val="00EB41FA"/>
    <w:rsid w:val="00EB6660"/>
    <w:rsid w:val="00EB7011"/>
    <w:rsid w:val="00EB7940"/>
    <w:rsid w:val="00EB7945"/>
    <w:rsid w:val="00EC06DD"/>
    <w:rsid w:val="00EC1687"/>
    <w:rsid w:val="00EC1A1F"/>
    <w:rsid w:val="00EC2D05"/>
    <w:rsid w:val="00EC43E8"/>
    <w:rsid w:val="00EC550A"/>
    <w:rsid w:val="00ED2CF6"/>
    <w:rsid w:val="00ED3555"/>
    <w:rsid w:val="00ED45A4"/>
    <w:rsid w:val="00ED658B"/>
    <w:rsid w:val="00ED67BA"/>
    <w:rsid w:val="00ED6969"/>
    <w:rsid w:val="00EE1073"/>
    <w:rsid w:val="00EE263A"/>
    <w:rsid w:val="00EE348C"/>
    <w:rsid w:val="00EE36E3"/>
    <w:rsid w:val="00EE41BE"/>
    <w:rsid w:val="00EE4319"/>
    <w:rsid w:val="00EE4BED"/>
    <w:rsid w:val="00EE7300"/>
    <w:rsid w:val="00EE7A53"/>
    <w:rsid w:val="00EF0270"/>
    <w:rsid w:val="00EF1283"/>
    <w:rsid w:val="00EF13F6"/>
    <w:rsid w:val="00EF16B0"/>
    <w:rsid w:val="00EF180D"/>
    <w:rsid w:val="00EF22BA"/>
    <w:rsid w:val="00EF3E30"/>
    <w:rsid w:val="00EF4B12"/>
    <w:rsid w:val="00EF76AF"/>
    <w:rsid w:val="00EF7FD8"/>
    <w:rsid w:val="00F00344"/>
    <w:rsid w:val="00F00A58"/>
    <w:rsid w:val="00F00F06"/>
    <w:rsid w:val="00F0136E"/>
    <w:rsid w:val="00F01478"/>
    <w:rsid w:val="00F02163"/>
    <w:rsid w:val="00F03100"/>
    <w:rsid w:val="00F03B24"/>
    <w:rsid w:val="00F0485E"/>
    <w:rsid w:val="00F050D2"/>
    <w:rsid w:val="00F06288"/>
    <w:rsid w:val="00F06E68"/>
    <w:rsid w:val="00F073ED"/>
    <w:rsid w:val="00F1022A"/>
    <w:rsid w:val="00F10A4A"/>
    <w:rsid w:val="00F10AD8"/>
    <w:rsid w:val="00F11877"/>
    <w:rsid w:val="00F12365"/>
    <w:rsid w:val="00F1371D"/>
    <w:rsid w:val="00F139A5"/>
    <w:rsid w:val="00F13FE7"/>
    <w:rsid w:val="00F14C1F"/>
    <w:rsid w:val="00F1736F"/>
    <w:rsid w:val="00F209CE"/>
    <w:rsid w:val="00F230E7"/>
    <w:rsid w:val="00F23878"/>
    <w:rsid w:val="00F26B24"/>
    <w:rsid w:val="00F3166B"/>
    <w:rsid w:val="00F33FE2"/>
    <w:rsid w:val="00F356B4"/>
    <w:rsid w:val="00F370FC"/>
    <w:rsid w:val="00F37A5F"/>
    <w:rsid w:val="00F37D72"/>
    <w:rsid w:val="00F37DC9"/>
    <w:rsid w:val="00F43302"/>
    <w:rsid w:val="00F43A92"/>
    <w:rsid w:val="00F440F4"/>
    <w:rsid w:val="00F44159"/>
    <w:rsid w:val="00F44EF0"/>
    <w:rsid w:val="00F45757"/>
    <w:rsid w:val="00F47983"/>
    <w:rsid w:val="00F5216A"/>
    <w:rsid w:val="00F52676"/>
    <w:rsid w:val="00F52D33"/>
    <w:rsid w:val="00F53BD0"/>
    <w:rsid w:val="00F550C0"/>
    <w:rsid w:val="00F55EBF"/>
    <w:rsid w:val="00F5641B"/>
    <w:rsid w:val="00F56B76"/>
    <w:rsid w:val="00F5744E"/>
    <w:rsid w:val="00F57689"/>
    <w:rsid w:val="00F616DF"/>
    <w:rsid w:val="00F6224D"/>
    <w:rsid w:val="00F6283A"/>
    <w:rsid w:val="00F64070"/>
    <w:rsid w:val="00F6489F"/>
    <w:rsid w:val="00F64B8A"/>
    <w:rsid w:val="00F660BA"/>
    <w:rsid w:val="00F66AE5"/>
    <w:rsid w:val="00F6794B"/>
    <w:rsid w:val="00F703F8"/>
    <w:rsid w:val="00F716A1"/>
    <w:rsid w:val="00F71DDF"/>
    <w:rsid w:val="00F72EBA"/>
    <w:rsid w:val="00F73E32"/>
    <w:rsid w:val="00F74078"/>
    <w:rsid w:val="00F744F3"/>
    <w:rsid w:val="00F74B77"/>
    <w:rsid w:val="00F74F53"/>
    <w:rsid w:val="00F773F2"/>
    <w:rsid w:val="00F82C65"/>
    <w:rsid w:val="00F841E6"/>
    <w:rsid w:val="00F84218"/>
    <w:rsid w:val="00F849B2"/>
    <w:rsid w:val="00F851B9"/>
    <w:rsid w:val="00F862FD"/>
    <w:rsid w:val="00F86CE7"/>
    <w:rsid w:val="00F873EB"/>
    <w:rsid w:val="00F87AFF"/>
    <w:rsid w:val="00F904AC"/>
    <w:rsid w:val="00F91C79"/>
    <w:rsid w:val="00F92B5D"/>
    <w:rsid w:val="00F9338D"/>
    <w:rsid w:val="00F93395"/>
    <w:rsid w:val="00F93481"/>
    <w:rsid w:val="00F95564"/>
    <w:rsid w:val="00F96416"/>
    <w:rsid w:val="00F96437"/>
    <w:rsid w:val="00F964B9"/>
    <w:rsid w:val="00FA2C8D"/>
    <w:rsid w:val="00FA33D3"/>
    <w:rsid w:val="00FA4062"/>
    <w:rsid w:val="00FA42BD"/>
    <w:rsid w:val="00FA5035"/>
    <w:rsid w:val="00FA525B"/>
    <w:rsid w:val="00FA5F75"/>
    <w:rsid w:val="00FA60D4"/>
    <w:rsid w:val="00FA61A3"/>
    <w:rsid w:val="00FB0CAD"/>
    <w:rsid w:val="00FB146E"/>
    <w:rsid w:val="00FB16A6"/>
    <w:rsid w:val="00FB2607"/>
    <w:rsid w:val="00FB2BAA"/>
    <w:rsid w:val="00FB4226"/>
    <w:rsid w:val="00FB4A6F"/>
    <w:rsid w:val="00FB6A53"/>
    <w:rsid w:val="00FB728C"/>
    <w:rsid w:val="00FC0971"/>
    <w:rsid w:val="00FC201F"/>
    <w:rsid w:val="00FC223C"/>
    <w:rsid w:val="00FC265C"/>
    <w:rsid w:val="00FD25EF"/>
    <w:rsid w:val="00FD293E"/>
    <w:rsid w:val="00FD2E19"/>
    <w:rsid w:val="00FD2FBE"/>
    <w:rsid w:val="00FD4E1E"/>
    <w:rsid w:val="00FD641F"/>
    <w:rsid w:val="00FD6BFC"/>
    <w:rsid w:val="00FD6C42"/>
    <w:rsid w:val="00FE0F27"/>
    <w:rsid w:val="00FE20CB"/>
    <w:rsid w:val="00FE2471"/>
    <w:rsid w:val="00FE3EAA"/>
    <w:rsid w:val="00FE44E7"/>
    <w:rsid w:val="00FE48B0"/>
    <w:rsid w:val="00FE57DE"/>
    <w:rsid w:val="00FE5BE0"/>
    <w:rsid w:val="00FE6FB0"/>
    <w:rsid w:val="00FF0DAC"/>
    <w:rsid w:val="00FF4117"/>
    <w:rsid w:val="00FF427D"/>
    <w:rsid w:val="00FF5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E68"/>
  </w:style>
  <w:style w:type="paragraph" w:styleId="1">
    <w:name w:val="heading 1"/>
    <w:basedOn w:val="a"/>
    <w:link w:val="10"/>
    <w:uiPriority w:val="9"/>
    <w:qFormat/>
    <w:rsid w:val="00F102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022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10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1022A"/>
    <w:rPr>
      <w:color w:val="0000FF"/>
      <w:u w:val="single"/>
    </w:rPr>
  </w:style>
  <w:style w:type="paragraph" w:styleId="a5">
    <w:name w:val="Balloon Text"/>
    <w:basedOn w:val="a"/>
    <w:link w:val="a6"/>
    <w:uiPriority w:val="99"/>
    <w:semiHidden/>
    <w:unhideWhenUsed/>
    <w:rsid w:val="00F102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02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4553960">
      <w:bodyDiv w:val="1"/>
      <w:marLeft w:val="0"/>
      <w:marRight w:val="0"/>
      <w:marTop w:val="0"/>
      <w:marBottom w:val="0"/>
      <w:divBdr>
        <w:top w:val="none" w:sz="0" w:space="0" w:color="auto"/>
        <w:left w:val="none" w:sz="0" w:space="0" w:color="auto"/>
        <w:bottom w:val="none" w:sz="0" w:space="0" w:color="auto"/>
        <w:right w:val="none" w:sz="0" w:space="0" w:color="auto"/>
      </w:divBdr>
      <w:divsChild>
        <w:div w:id="218443982">
          <w:marLeft w:val="0"/>
          <w:marRight w:val="0"/>
          <w:marTop w:val="0"/>
          <w:marBottom w:val="0"/>
          <w:divBdr>
            <w:top w:val="none" w:sz="0" w:space="0" w:color="auto"/>
            <w:left w:val="none" w:sz="0" w:space="0" w:color="auto"/>
            <w:bottom w:val="none" w:sz="0" w:space="0" w:color="auto"/>
            <w:right w:val="none" w:sz="0" w:space="0" w:color="auto"/>
          </w:divBdr>
        </w:div>
        <w:div w:id="1903634284">
          <w:marLeft w:val="0"/>
          <w:marRight w:val="0"/>
          <w:marTop w:val="0"/>
          <w:marBottom w:val="0"/>
          <w:divBdr>
            <w:top w:val="none" w:sz="0" w:space="0" w:color="auto"/>
            <w:left w:val="none" w:sz="0" w:space="0" w:color="auto"/>
            <w:bottom w:val="none" w:sz="0" w:space="0" w:color="auto"/>
            <w:right w:val="none" w:sz="0" w:space="0" w:color="auto"/>
          </w:divBdr>
        </w:div>
        <w:div w:id="1740009696">
          <w:marLeft w:val="0"/>
          <w:marRight w:val="0"/>
          <w:marTop w:val="0"/>
          <w:marBottom w:val="0"/>
          <w:divBdr>
            <w:top w:val="none" w:sz="0" w:space="0" w:color="auto"/>
            <w:left w:val="none" w:sz="0" w:space="0" w:color="auto"/>
            <w:bottom w:val="none" w:sz="0" w:space="0" w:color="auto"/>
            <w:right w:val="none" w:sz="0" w:space="0" w:color="auto"/>
          </w:divBdr>
          <w:divsChild>
            <w:div w:id="589385989">
              <w:marLeft w:val="0"/>
              <w:marRight w:val="0"/>
              <w:marTop w:val="0"/>
              <w:marBottom w:val="0"/>
              <w:divBdr>
                <w:top w:val="none" w:sz="0" w:space="0" w:color="auto"/>
                <w:left w:val="none" w:sz="0" w:space="0" w:color="auto"/>
                <w:bottom w:val="none" w:sz="0" w:space="0" w:color="auto"/>
                <w:right w:val="none" w:sz="0" w:space="0" w:color="auto"/>
              </w:divBdr>
              <w:divsChild>
                <w:div w:id="888960557">
                  <w:marLeft w:val="0"/>
                  <w:marRight w:val="0"/>
                  <w:marTop w:val="0"/>
                  <w:marBottom w:val="0"/>
                  <w:divBdr>
                    <w:top w:val="none" w:sz="0" w:space="0" w:color="auto"/>
                    <w:left w:val="none" w:sz="0" w:space="0" w:color="auto"/>
                    <w:bottom w:val="none" w:sz="0" w:space="0" w:color="auto"/>
                    <w:right w:val="none" w:sz="0" w:space="0" w:color="auto"/>
                  </w:divBdr>
                  <w:divsChild>
                    <w:div w:id="75396516">
                      <w:marLeft w:val="0"/>
                      <w:marRight w:val="0"/>
                      <w:marTop w:val="0"/>
                      <w:marBottom w:val="0"/>
                      <w:divBdr>
                        <w:top w:val="none" w:sz="0" w:space="0" w:color="auto"/>
                        <w:left w:val="none" w:sz="0" w:space="0" w:color="auto"/>
                        <w:bottom w:val="none" w:sz="0" w:space="0" w:color="auto"/>
                        <w:right w:val="none" w:sz="0" w:space="0" w:color="auto"/>
                      </w:divBdr>
                      <w:divsChild>
                        <w:div w:id="749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3512">
                  <w:marLeft w:val="0"/>
                  <w:marRight w:val="0"/>
                  <w:marTop w:val="0"/>
                  <w:marBottom w:val="0"/>
                  <w:divBdr>
                    <w:top w:val="none" w:sz="0" w:space="0" w:color="auto"/>
                    <w:left w:val="none" w:sz="0" w:space="0" w:color="auto"/>
                    <w:bottom w:val="none" w:sz="0" w:space="0" w:color="auto"/>
                    <w:right w:val="none" w:sz="0" w:space="0" w:color="auto"/>
                  </w:divBdr>
                  <w:divsChild>
                    <w:div w:id="275598014">
                      <w:marLeft w:val="0"/>
                      <w:marRight w:val="0"/>
                      <w:marTop w:val="0"/>
                      <w:marBottom w:val="0"/>
                      <w:divBdr>
                        <w:top w:val="none" w:sz="0" w:space="0" w:color="auto"/>
                        <w:left w:val="none" w:sz="0" w:space="0" w:color="auto"/>
                        <w:bottom w:val="none" w:sz="0" w:space="0" w:color="auto"/>
                        <w:right w:val="none" w:sz="0" w:space="0" w:color="auto"/>
                      </w:divBdr>
                      <w:divsChild>
                        <w:div w:id="133256108">
                          <w:marLeft w:val="0"/>
                          <w:marRight w:val="0"/>
                          <w:marTop w:val="0"/>
                          <w:marBottom w:val="0"/>
                          <w:divBdr>
                            <w:top w:val="none" w:sz="0" w:space="0" w:color="auto"/>
                            <w:left w:val="none" w:sz="0" w:space="0" w:color="auto"/>
                            <w:bottom w:val="none" w:sz="0" w:space="0" w:color="auto"/>
                            <w:right w:val="none" w:sz="0" w:space="0" w:color="auto"/>
                          </w:divBdr>
                          <w:divsChild>
                            <w:div w:id="17505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691923">
          <w:marLeft w:val="0"/>
          <w:marRight w:val="0"/>
          <w:marTop w:val="0"/>
          <w:marBottom w:val="0"/>
          <w:divBdr>
            <w:top w:val="none" w:sz="0" w:space="0" w:color="auto"/>
            <w:left w:val="none" w:sz="0" w:space="0" w:color="auto"/>
            <w:bottom w:val="none" w:sz="0" w:space="0" w:color="auto"/>
            <w:right w:val="none" w:sz="0" w:space="0" w:color="auto"/>
          </w:divBdr>
          <w:divsChild>
            <w:div w:id="1276861629">
              <w:marLeft w:val="0"/>
              <w:marRight w:val="0"/>
              <w:marTop w:val="0"/>
              <w:marBottom w:val="0"/>
              <w:divBdr>
                <w:top w:val="none" w:sz="0" w:space="0" w:color="auto"/>
                <w:left w:val="none" w:sz="0" w:space="0" w:color="auto"/>
                <w:bottom w:val="none" w:sz="0" w:space="0" w:color="auto"/>
                <w:right w:val="none" w:sz="0" w:space="0" w:color="auto"/>
              </w:divBdr>
              <w:divsChild>
                <w:div w:id="15432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lcha.ru/zdorove-sobaki/3992-kalciy-drug-ili-vrag.html" TargetMode="External"/><Relationship Id="rId3" Type="http://schemas.openxmlformats.org/officeDocument/2006/relationships/settings" Target="settings.xml"/><Relationship Id="rId7" Type="http://schemas.openxmlformats.org/officeDocument/2006/relationships/hyperlink" Target="http://wolcha.ru/resursi/3765-tamara-heyrema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olcha.ru/uploads/posts/2016-06/1465976162_1141905.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1290</Words>
  <Characters>7359</Characters>
  <Application>Microsoft Office Word</Application>
  <DocSecurity>0</DocSecurity>
  <Lines>61</Lines>
  <Paragraphs>17</Paragraphs>
  <ScaleCrop>false</ScaleCrop>
  <Company>Microsoft</Company>
  <LinksUpToDate>false</LinksUpToDate>
  <CharactersWithSpaces>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lika</dc:creator>
  <cp:lastModifiedBy>lika</cp:lastModifiedBy>
  <cp:revision>3</cp:revision>
  <dcterms:created xsi:type="dcterms:W3CDTF">2016-08-04T00:15:00Z</dcterms:created>
  <dcterms:modified xsi:type="dcterms:W3CDTF">2016-08-04T00:44:00Z</dcterms:modified>
</cp:coreProperties>
</file>