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5FC" w:rsidRPr="00E255FC" w:rsidRDefault="00E255FC" w:rsidP="00E255F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255F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Как правильно держать поводок</w:t>
      </w:r>
    </w:p>
    <w:p w:rsidR="00E255FC" w:rsidRPr="000E4C4E" w:rsidRDefault="00E255FC" w:rsidP="00E255FC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4C4E">
        <w:rPr>
          <w:rFonts w:ascii="Times New Roman" w:eastAsia="Times New Roman" w:hAnsi="Times New Roman" w:cs="Times New Roman"/>
          <w:sz w:val="28"/>
          <w:szCs w:val="28"/>
        </w:rPr>
        <w:t>Повесьте петлю двухметрового поводка на большой палец правой руки и сомкните вокруг нее пальцы. Этим Вы крепко сожмете поводок. Поднимите правую руку примерно на уровень пояса, держа в ней петлю. Левой рукой возьмитесь за поводок на одной трети его длины от правой руки. Затем сложите эту треть в кольца чуть длиннее ширины вашей ладони и возьмите в правую руку.</w:t>
      </w:r>
      <w:r w:rsidRPr="000E4C4E">
        <w:rPr>
          <w:rFonts w:ascii="Times New Roman" w:eastAsia="Times New Roman" w:hAnsi="Times New Roman" w:cs="Times New Roman"/>
          <w:sz w:val="28"/>
          <w:szCs w:val="28"/>
        </w:rPr>
        <w:br/>
        <w:t>Это позволит Вам подобрать поводок или отпустить его. Даже если Вы выпустите его из рук, петля все равно останется у Вас на пальце. Если Вы будете именно так использовать поводок, щенок никуда от Вас не денется. Пусть поводок на ошейнике слегка провисает так, чтобы карабин висел вертикально вниз.</w:t>
      </w:r>
      <w:r w:rsidRPr="000E4C4E">
        <w:rPr>
          <w:rFonts w:ascii="Times New Roman" w:eastAsia="Times New Roman" w:hAnsi="Times New Roman" w:cs="Times New Roman"/>
          <w:sz w:val="28"/>
          <w:szCs w:val="28"/>
        </w:rPr>
        <w:br/>
        <w:t>Левая рука должна придерживать поводок сбоку. Плечо до локтя прижато к телу, предплечье немного приподнято, кисть руки находится чуть ниже пояса.</w:t>
      </w:r>
      <w:r w:rsidRPr="000E4C4E">
        <w:rPr>
          <w:rFonts w:ascii="Times New Roman" w:eastAsia="Times New Roman" w:hAnsi="Times New Roman" w:cs="Times New Roman"/>
          <w:sz w:val="28"/>
          <w:szCs w:val="28"/>
        </w:rPr>
        <w:br/>
        <w:t xml:space="preserve">На щенка возрастом до четырех месяцев нельзя </w:t>
      </w:r>
      <w:proofErr w:type="gramStart"/>
      <w:r w:rsidRPr="000E4C4E">
        <w:rPr>
          <w:rFonts w:ascii="Times New Roman" w:eastAsia="Times New Roman" w:hAnsi="Times New Roman" w:cs="Times New Roman"/>
          <w:sz w:val="28"/>
          <w:szCs w:val="28"/>
        </w:rPr>
        <w:t>одевать ошейник-удавку</w:t>
      </w:r>
      <w:proofErr w:type="gramEnd"/>
      <w:r w:rsidRPr="000E4C4E">
        <w:rPr>
          <w:rFonts w:ascii="Times New Roman" w:eastAsia="Times New Roman" w:hAnsi="Times New Roman" w:cs="Times New Roman"/>
          <w:sz w:val="28"/>
          <w:szCs w:val="28"/>
        </w:rPr>
        <w:t>, поскольку шея у щенка нежная, а кости мягкие. Если Вы вдруг забудетесь и резко прокорректируете щенка, Вы можете нанести ему увечье.</w:t>
      </w:r>
      <w:r w:rsidRPr="000E4C4E">
        <w:rPr>
          <w:rFonts w:ascii="Times New Roman" w:eastAsia="Times New Roman" w:hAnsi="Times New Roman" w:cs="Times New Roman"/>
          <w:sz w:val="28"/>
          <w:szCs w:val="28"/>
        </w:rPr>
        <w:br/>
        <w:t xml:space="preserve">Пристегивая поводок, ласково разговаривайте со щенком. Уверяйте его, что все в порядке. Как только поводок </w:t>
      </w:r>
      <w:proofErr w:type="gramStart"/>
      <w:r w:rsidRPr="000E4C4E">
        <w:rPr>
          <w:rFonts w:ascii="Times New Roman" w:eastAsia="Times New Roman" w:hAnsi="Times New Roman" w:cs="Times New Roman"/>
          <w:sz w:val="28"/>
          <w:szCs w:val="28"/>
        </w:rPr>
        <w:t>пристегнут</w:t>
      </w:r>
      <w:proofErr w:type="gramEnd"/>
      <w:r w:rsidRPr="000E4C4E">
        <w:rPr>
          <w:rFonts w:ascii="Times New Roman" w:eastAsia="Times New Roman" w:hAnsi="Times New Roman" w:cs="Times New Roman"/>
          <w:sz w:val="28"/>
          <w:szCs w:val="28"/>
        </w:rPr>
        <w:t xml:space="preserve"> и собака начинает двигаться, идите за ней. Держите поводок свободно, без натяга. Позволяйте щенку бежать, куда он захочет. Запомните, это всего лишь прогулка на поводке, а не хождение рядом. Сейчас щенок привыкает к поводку. Однако старайтесь, чтобы он находился с левой стороны. Шагайте осторожней, смотрите себе под ноги, иначе ненароком можете ударить или наступить на собаку.</w:t>
      </w:r>
      <w:r w:rsidRPr="000E4C4E">
        <w:rPr>
          <w:rFonts w:ascii="Times New Roman" w:eastAsia="Times New Roman" w:hAnsi="Times New Roman" w:cs="Times New Roman"/>
          <w:sz w:val="28"/>
          <w:szCs w:val="28"/>
        </w:rPr>
        <w:br/>
        <w:t>Разговаривайте с ним, чтобы он постоянно находился рядом с Вами. Если щенок запутался в поводке, присядьте и медленно освободите его. Называйте его кличку и успокаивайте мягким тоном голоса, чтобы он не испугался. После того, как Вы его распутали, щенок может отказаться идти дальше. В этом случае сделайте несколько шагов назад, держа поводок в руках, и попробуйте подозвать его. Если нужно, слегка подергайте за поводок. Когда щенок направится к Вам, похвалите его так, словно он совершил подвиг, и продолжайте разговаривать во время дальнейшей прогулки.</w:t>
      </w:r>
      <w:r w:rsidRPr="000E4C4E">
        <w:rPr>
          <w:rFonts w:ascii="Times New Roman" w:eastAsia="Times New Roman" w:hAnsi="Times New Roman" w:cs="Times New Roman"/>
          <w:sz w:val="28"/>
          <w:szCs w:val="28"/>
        </w:rPr>
        <w:br/>
        <w:t>Старайтесь периодически менять направление, держа щенка с левой стороны. Повороты направо или налево делайте округлыми, а не под прямым углом. Шаги делайте небольшие. Поворачивая, назовите кличку щенка и мягко и протяжно дайте команду «Рядом». Если щенок при повороте убегает с левой стороны, попробуйте идти в другую сторону. Поворачивайте медленно. Если щенок не понимает, чего от него хотят, добавьте к команде «Рядом» жест – похлопайте себя по ноге, например, или махните рукой в ту сторону, куда направляетесь. Коррекции с помощью поводка в этот период должны быть минимальными.</w:t>
      </w:r>
      <w:r w:rsidRPr="000E4C4E">
        <w:rPr>
          <w:rFonts w:ascii="Times New Roman" w:eastAsia="Times New Roman" w:hAnsi="Times New Roman" w:cs="Times New Roman"/>
          <w:sz w:val="28"/>
          <w:szCs w:val="28"/>
        </w:rPr>
        <w:br/>
        <w:t xml:space="preserve">После того, как щенок привык к поводку и хождению слева, научите его </w:t>
      </w:r>
      <w:r w:rsidRPr="000E4C4E">
        <w:rPr>
          <w:rFonts w:ascii="Times New Roman" w:eastAsia="Times New Roman" w:hAnsi="Times New Roman" w:cs="Times New Roman"/>
          <w:sz w:val="28"/>
          <w:szCs w:val="28"/>
        </w:rPr>
        <w:lastRenderedPageBreak/>
        <w:t>садиться, когда Вы останавливаетесь. Остановитесь, назовите кличку щенка и дайте команду «Сидеть». Если он не садится, не нажимайте ему на спину или круп, чтобы усадить насильно. Просто подтолкните его под колени так, как вы делали при обучении команде «Сидеть».</w:t>
      </w:r>
      <w:r w:rsidRPr="000E4C4E">
        <w:rPr>
          <w:rFonts w:ascii="Times New Roman" w:eastAsia="Times New Roman" w:hAnsi="Times New Roman" w:cs="Times New Roman"/>
          <w:sz w:val="28"/>
          <w:szCs w:val="28"/>
        </w:rPr>
        <w:br/>
        <w:t>Со временем собака будет садиться автоматически, хотя посадка может быть неправильной. Не торопитесь – не все сразу.</w:t>
      </w:r>
      <w:r w:rsidRPr="000E4C4E">
        <w:rPr>
          <w:rFonts w:ascii="Times New Roman" w:eastAsia="Times New Roman" w:hAnsi="Times New Roman" w:cs="Times New Roman"/>
          <w:sz w:val="28"/>
          <w:szCs w:val="28"/>
        </w:rPr>
        <w:br/>
        <w:t>Мы достигли того момента, когда дрессировщику нужно научиться следить за ногами. Подавая команду «Рядом», всегда начинайте ходьбу с левой ноги. Это один из «строительных кирпичиков»! Позже, когда вы будете начинать ходьбу при выполнении более сложных упражнений, собака будет знать, что ей следует оставаться на месте.</w:t>
      </w:r>
      <w:r w:rsidRPr="000E4C4E">
        <w:rPr>
          <w:rFonts w:ascii="Times New Roman" w:eastAsia="Times New Roman" w:hAnsi="Times New Roman" w:cs="Times New Roman"/>
          <w:sz w:val="28"/>
          <w:szCs w:val="28"/>
        </w:rPr>
        <w:br/>
        <w:t>Левая нога – собака двигается рядом.</w:t>
      </w:r>
      <w:r w:rsidRPr="000E4C4E">
        <w:rPr>
          <w:rFonts w:ascii="Times New Roman" w:eastAsia="Times New Roman" w:hAnsi="Times New Roman" w:cs="Times New Roman"/>
          <w:sz w:val="28"/>
          <w:szCs w:val="28"/>
        </w:rPr>
        <w:br/>
        <w:t>Правая нога – собака остается на месте.</w:t>
      </w:r>
      <w:r w:rsidRPr="000E4C4E">
        <w:rPr>
          <w:rFonts w:ascii="Times New Roman" w:eastAsia="Times New Roman" w:hAnsi="Times New Roman" w:cs="Times New Roman"/>
          <w:sz w:val="28"/>
          <w:szCs w:val="28"/>
        </w:rPr>
        <w:br/>
        <w:t>Неплохо также делать первый шаг при команде «Рядом» коротким, чтобы у щенка было время подняться и идти рядом с Вами.</w:t>
      </w:r>
      <w:r w:rsidRPr="000E4C4E">
        <w:rPr>
          <w:rFonts w:ascii="Times New Roman" w:eastAsia="Times New Roman" w:hAnsi="Times New Roman" w:cs="Times New Roman"/>
          <w:sz w:val="28"/>
          <w:szCs w:val="28"/>
        </w:rPr>
        <w:br/>
        <w:t xml:space="preserve">Не позволяйте щенку грызть поводок. Осторожно выньте его из пасти, но не тяните и не рвите на себя, иначе щенок подумает, что вы начинаете игру «кто кого перетянет». Держите поводок правильно. Если он не болтается у </w:t>
      </w:r>
      <w:proofErr w:type="gramStart"/>
      <w:r w:rsidRPr="000E4C4E">
        <w:rPr>
          <w:rFonts w:ascii="Times New Roman" w:eastAsia="Times New Roman" w:hAnsi="Times New Roman" w:cs="Times New Roman"/>
          <w:sz w:val="28"/>
          <w:szCs w:val="28"/>
        </w:rPr>
        <w:t>морды</w:t>
      </w:r>
      <w:proofErr w:type="gramEnd"/>
      <w:r w:rsidRPr="000E4C4E">
        <w:rPr>
          <w:rFonts w:ascii="Times New Roman" w:eastAsia="Times New Roman" w:hAnsi="Times New Roman" w:cs="Times New Roman"/>
          <w:sz w:val="28"/>
          <w:szCs w:val="28"/>
        </w:rPr>
        <w:t xml:space="preserve"> щенка, ему будет труднее добраться до него.</w:t>
      </w:r>
    </w:p>
    <w:p w:rsidR="00E255FC" w:rsidRPr="000E4C4E" w:rsidRDefault="00E255FC" w:rsidP="00E255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E4C4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Томас А. </w:t>
      </w:r>
      <w:proofErr w:type="spellStart"/>
      <w:r w:rsidRPr="000E4C4E">
        <w:rPr>
          <w:rFonts w:ascii="Times New Roman" w:eastAsia="Times New Roman" w:hAnsi="Times New Roman" w:cs="Times New Roman"/>
          <w:i/>
          <w:iCs/>
          <w:sz w:val="28"/>
          <w:szCs w:val="28"/>
        </w:rPr>
        <w:t>Нотт</w:t>
      </w:r>
      <w:proofErr w:type="spellEnd"/>
      <w:r w:rsidRPr="000E4C4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0E4C4E">
        <w:rPr>
          <w:rFonts w:ascii="Times New Roman" w:eastAsia="Times New Roman" w:hAnsi="Times New Roman" w:cs="Times New Roman"/>
          <w:i/>
          <w:iCs/>
          <w:sz w:val="28"/>
          <w:szCs w:val="28"/>
        </w:rPr>
        <w:t>Долорес</w:t>
      </w:r>
      <w:proofErr w:type="spellEnd"/>
      <w:r w:rsidRPr="000E4C4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E4C4E">
        <w:rPr>
          <w:rFonts w:ascii="Times New Roman" w:eastAsia="Times New Roman" w:hAnsi="Times New Roman" w:cs="Times New Roman"/>
          <w:i/>
          <w:iCs/>
          <w:sz w:val="28"/>
          <w:szCs w:val="28"/>
        </w:rPr>
        <w:t>Оден</w:t>
      </w:r>
      <w:proofErr w:type="spellEnd"/>
      <w:r w:rsidRPr="000E4C4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Купер</w:t>
      </w:r>
      <w:r w:rsidRPr="000E4C4E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</w:p>
    <w:p w:rsidR="007A0322" w:rsidRPr="000E4C4E" w:rsidRDefault="007A0322">
      <w:pPr>
        <w:rPr>
          <w:rFonts w:ascii="Times New Roman" w:hAnsi="Times New Roman" w:cs="Times New Roman"/>
          <w:sz w:val="28"/>
          <w:szCs w:val="28"/>
        </w:rPr>
      </w:pPr>
    </w:p>
    <w:sectPr w:rsidR="007A0322" w:rsidRPr="000E4C4E" w:rsidSect="00EA5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4E2911"/>
    <w:rsid w:val="00044220"/>
    <w:rsid w:val="000E4C4E"/>
    <w:rsid w:val="0019509C"/>
    <w:rsid w:val="002270D7"/>
    <w:rsid w:val="004E2911"/>
    <w:rsid w:val="007A0322"/>
    <w:rsid w:val="008B110B"/>
    <w:rsid w:val="00E255FC"/>
    <w:rsid w:val="00EA5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BDC"/>
  </w:style>
  <w:style w:type="paragraph" w:styleId="1">
    <w:name w:val="heading 1"/>
    <w:basedOn w:val="a"/>
    <w:link w:val="10"/>
    <w:uiPriority w:val="9"/>
    <w:qFormat/>
    <w:rsid w:val="004E29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29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E2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255F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0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lika</dc:creator>
  <cp:lastModifiedBy>lika</cp:lastModifiedBy>
  <cp:revision>3</cp:revision>
  <dcterms:created xsi:type="dcterms:W3CDTF">2016-08-04T02:12:00Z</dcterms:created>
  <dcterms:modified xsi:type="dcterms:W3CDTF">2016-08-04T02:12:00Z</dcterms:modified>
</cp:coreProperties>
</file>